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5089"/>
      </w:tblGrid>
      <w:tr w:rsidR="005069EF" w:rsidRPr="008A2823" w14:paraId="0177188E" w14:textId="77777777" w:rsidTr="005069EF">
        <w:tc>
          <w:tcPr>
            <w:tcW w:w="5220" w:type="dxa"/>
          </w:tcPr>
          <w:p w14:paraId="3B7F4016" w14:textId="47704C9C" w:rsidR="005069EF" w:rsidRPr="008A2823" w:rsidRDefault="005069EF" w:rsidP="005069EF">
            <w:pPr>
              <w:tabs>
                <w:tab w:val="left" w:pos="143"/>
              </w:tabs>
              <w:rPr>
                <w:rFonts w:asciiTheme="minorHAnsi" w:hAnsiTheme="minorHAnsi" w:cstheme="minorHAnsi"/>
                <w:b/>
                <w:bCs/>
              </w:rPr>
            </w:pPr>
            <w:r w:rsidRPr="008A2823">
              <w:rPr>
                <w:rFonts w:asciiTheme="minorHAnsi" w:hAnsiTheme="minorHAnsi" w:cstheme="minorHAnsi"/>
                <w:b/>
                <w:bCs/>
              </w:rPr>
              <w:t xml:space="preserve">Thursday, </w:t>
            </w:r>
            <w:r w:rsidR="0023273B" w:rsidRPr="008A2823">
              <w:rPr>
                <w:rFonts w:asciiTheme="minorHAnsi" w:hAnsiTheme="minorHAnsi" w:cstheme="minorHAnsi"/>
                <w:b/>
                <w:bCs/>
              </w:rPr>
              <w:t>November 6</w:t>
            </w:r>
            <w:r w:rsidR="002066B6" w:rsidRPr="008A2823">
              <w:rPr>
                <w:rFonts w:asciiTheme="minorHAnsi" w:hAnsiTheme="minorHAnsi" w:cstheme="minorHAnsi"/>
                <w:b/>
                <w:bCs/>
              </w:rPr>
              <w:t>,</w:t>
            </w:r>
            <w:r w:rsidRPr="008A2823">
              <w:rPr>
                <w:rFonts w:asciiTheme="minorHAnsi" w:hAnsiTheme="minorHAnsi" w:cstheme="minorHAnsi"/>
                <w:b/>
                <w:bCs/>
              </w:rPr>
              <w:t xml:space="preserve"> 2025, at 11:00 a.m.</w:t>
            </w:r>
          </w:p>
          <w:p w14:paraId="6C5A0369" w14:textId="77777777" w:rsidR="00FC75DE" w:rsidRDefault="000C2A75" w:rsidP="005069EF">
            <w:pPr>
              <w:tabs>
                <w:tab w:val="left" w:pos="143"/>
              </w:tabs>
              <w:rPr>
                <w:rFonts w:asciiTheme="minorHAnsi" w:hAnsiTheme="minorHAnsi" w:cstheme="minorHAnsi"/>
              </w:rPr>
            </w:pPr>
            <w:bookmarkStart w:id="0" w:name="_Hlk206583822"/>
            <w:r w:rsidRPr="008A2823">
              <w:rPr>
                <w:rFonts w:asciiTheme="minorHAnsi" w:hAnsiTheme="minorHAnsi" w:cstheme="minorHAnsi"/>
              </w:rPr>
              <w:t>By an electronic online sale at</w:t>
            </w:r>
          </w:p>
          <w:p w14:paraId="55DC9BD3" w14:textId="5441D72B" w:rsidR="005069EF" w:rsidRPr="008A2823" w:rsidRDefault="000C2A75" w:rsidP="005069EF">
            <w:pPr>
              <w:tabs>
                <w:tab w:val="left" w:pos="143"/>
              </w:tabs>
              <w:rPr>
                <w:rFonts w:asciiTheme="minorHAnsi" w:hAnsiTheme="minorHAnsi" w:cstheme="minorHAnsi"/>
                <w:sz w:val="18"/>
                <w:szCs w:val="18"/>
              </w:rPr>
            </w:pPr>
            <w:r w:rsidRPr="008A2823">
              <w:rPr>
                <w:rFonts w:asciiTheme="minorHAnsi" w:hAnsiTheme="minorHAnsi" w:cstheme="minorHAnsi"/>
                <w:b/>
                <w:bCs/>
              </w:rPr>
              <w:t>suwannee.realtaxdeed.com</w:t>
            </w:r>
            <w:bookmarkEnd w:id="0"/>
          </w:p>
        </w:tc>
        <w:tc>
          <w:tcPr>
            <w:tcW w:w="5220" w:type="dxa"/>
          </w:tcPr>
          <w:p w14:paraId="651BA336" w14:textId="77777777" w:rsidR="005069EF" w:rsidRPr="008A2823" w:rsidRDefault="005069EF" w:rsidP="005069EF">
            <w:pPr>
              <w:jc w:val="right"/>
              <w:rPr>
                <w:rFonts w:asciiTheme="minorHAnsi" w:hAnsiTheme="minorHAnsi" w:cstheme="minorHAnsi"/>
                <w:sz w:val="24"/>
                <w:szCs w:val="24"/>
              </w:rPr>
            </w:pPr>
            <w:r w:rsidRPr="008A2823">
              <w:rPr>
                <w:rFonts w:asciiTheme="minorHAnsi" w:hAnsiTheme="minorHAnsi" w:cstheme="minorHAnsi"/>
                <w:sz w:val="24"/>
                <w:szCs w:val="24"/>
              </w:rPr>
              <w:t>BARRY A. BAKER</w:t>
            </w:r>
          </w:p>
          <w:p w14:paraId="7051406E" w14:textId="77777777" w:rsidR="005069EF" w:rsidRPr="008A2823" w:rsidRDefault="005069EF" w:rsidP="005069EF">
            <w:pPr>
              <w:jc w:val="right"/>
              <w:rPr>
                <w:rFonts w:asciiTheme="minorHAnsi" w:hAnsiTheme="minorHAnsi" w:cstheme="minorHAnsi"/>
                <w:sz w:val="18"/>
                <w:szCs w:val="18"/>
              </w:rPr>
            </w:pPr>
            <w:r w:rsidRPr="008A2823">
              <w:rPr>
                <w:rFonts w:asciiTheme="minorHAnsi" w:hAnsiTheme="minorHAnsi" w:cstheme="minorHAnsi"/>
                <w:sz w:val="18"/>
                <w:szCs w:val="18"/>
              </w:rPr>
              <w:t>Clerk of the Circuit Court</w:t>
            </w:r>
          </w:p>
          <w:p w14:paraId="7821B8CA" w14:textId="77777777" w:rsidR="005069EF" w:rsidRPr="008A2823" w:rsidRDefault="005069EF" w:rsidP="005069EF">
            <w:pPr>
              <w:jc w:val="right"/>
              <w:rPr>
                <w:rFonts w:asciiTheme="minorHAnsi" w:hAnsiTheme="minorHAnsi" w:cstheme="minorHAnsi"/>
                <w:sz w:val="18"/>
                <w:szCs w:val="18"/>
              </w:rPr>
            </w:pPr>
            <w:r w:rsidRPr="008A2823">
              <w:rPr>
                <w:rFonts w:asciiTheme="minorHAnsi" w:hAnsiTheme="minorHAnsi" w:cstheme="minorHAnsi"/>
                <w:sz w:val="18"/>
                <w:szCs w:val="18"/>
              </w:rPr>
              <w:t>Suwannee County Courthouse</w:t>
            </w:r>
          </w:p>
          <w:p w14:paraId="40BB0EE6" w14:textId="77777777" w:rsidR="005069EF" w:rsidRPr="008A2823" w:rsidRDefault="005069EF" w:rsidP="005069EF">
            <w:pPr>
              <w:jc w:val="right"/>
              <w:rPr>
                <w:rFonts w:asciiTheme="minorHAnsi" w:hAnsiTheme="minorHAnsi" w:cstheme="minorHAnsi"/>
                <w:sz w:val="18"/>
                <w:szCs w:val="18"/>
              </w:rPr>
            </w:pPr>
            <w:r w:rsidRPr="008A2823">
              <w:rPr>
                <w:rFonts w:asciiTheme="minorHAnsi" w:hAnsiTheme="minorHAnsi" w:cstheme="minorHAnsi"/>
                <w:sz w:val="18"/>
                <w:szCs w:val="18"/>
              </w:rPr>
              <w:t>200 South Ohio Avenue</w:t>
            </w:r>
          </w:p>
          <w:p w14:paraId="0B52C5B3" w14:textId="63376E96" w:rsidR="005069EF" w:rsidRPr="008A2823" w:rsidRDefault="005069EF" w:rsidP="005069EF">
            <w:pPr>
              <w:jc w:val="right"/>
              <w:rPr>
                <w:rFonts w:asciiTheme="minorHAnsi" w:hAnsiTheme="minorHAnsi" w:cstheme="minorHAnsi"/>
                <w:sz w:val="18"/>
                <w:szCs w:val="18"/>
              </w:rPr>
            </w:pPr>
            <w:r w:rsidRPr="008A2823">
              <w:rPr>
                <w:rFonts w:asciiTheme="minorHAnsi" w:hAnsiTheme="minorHAnsi" w:cstheme="minorHAnsi"/>
                <w:sz w:val="18"/>
                <w:szCs w:val="18"/>
              </w:rPr>
              <w:t>Live Oak, Florida 32060</w:t>
            </w:r>
          </w:p>
        </w:tc>
      </w:tr>
    </w:tbl>
    <w:p w14:paraId="28927A45" w14:textId="77777777" w:rsidR="005069EF" w:rsidRPr="008A2823" w:rsidRDefault="005069EF">
      <w:pPr>
        <w:jc w:val="right"/>
        <w:rPr>
          <w:rFonts w:asciiTheme="minorHAnsi" w:hAnsiTheme="minorHAnsi" w:cstheme="minorHAnsi"/>
          <w:sz w:val="18"/>
          <w:szCs w:val="18"/>
        </w:rPr>
      </w:pPr>
    </w:p>
    <w:p w14:paraId="75B72D19" w14:textId="77777777" w:rsidR="005069EF" w:rsidRPr="008A2823" w:rsidRDefault="005069EF" w:rsidP="005069EF">
      <w:pPr>
        <w:jc w:val="center"/>
        <w:rPr>
          <w:rFonts w:asciiTheme="minorHAnsi" w:hAnsiTheme="minorHAnsi" w:cstheme="minorHAnsi"/>
          <w:b/>
          <w:bCs/>
          <w:sz w:val="22"/>
          <w:szCs w:val="22"/>
          <w:u w:val="single"/>
        </w:rPr>
      </w:pPr>
      <w:r w:rsidRPr="008A2823">
        <w:rPr>
          <w:rFonts w:asciiTheme="minorHAnsi" w:hAnsiTheme="minorHAnsi" w:cstheme="minorHAnsi"/>
          <w:b/>
          <w:bCs/>
          <w:sz w:val="24"/>
          <w:szCs w:val="24"/>
          <w:u w:val="single"/>
        </w:rPr>
        <w:t>TAX DEED SALE SCHEDULE</w:t>
      </w:r>
    </w:p>
    <w:p w14:paraId="0F0EAD3E" w14:textId="2235488B" w:rsidR="00EF5A17" w:rsidRPr="00281F84" w:rsidRDefault="00281F84" w:rsidP="00281F84">
      <w:pPr>
        <w:tabs>
          <w:tab w:val="left" w:pos="143"/>
        </w:tabs>
        <w:jc w:val="center"/>
        <w:rPr>
          <w:rFonts w:asciiTheme="minorHAnsi" w:hAnsiTheme="minorHAnsi" w:cstheme="minorHAnsi"/>
          <w:b/>
          <w:bCs/>
          <w:color w:val="FF0000"/>
          <w:sz w:val="22"/>
          <w:szCs w:val="22"/>
        </w:rPr>
      </w:pPr>
      <w:r w:rsidRPr="00281F84">
        <w:rPr>
          <w:rFonts w:asciiTheme="minorHAnsi" w:hAnsiTheme="minorHAnsi" w:cstheme="minorHAnsi"/>
          <w:b/>
          <w:bCs/>
          <w:color w:val="FF0000"/>
          <w:sz w:val="22"/>
          <w:szCs w:val="22"/>
        </w:rPr>
        <w:t>Revised 10/22/2025</w:t>
      </w:r>
    </w:p>
    <w:p w14:paraId="5F78264E" w14:textId="77777777" w:rsidR="00281F84" w:rsidRPr="00281F84" w:rsidRDefault="00281F84" w:rsidP="00281F84">
      <w:pPr>
        <w:tabs>
          <w:tab w:val="left" w:pos="143"/>
        </w:tabs>
        <w:jc w:val="center"/>
        <w:rPr>
          <w:rFonts w:asciiTheme="minorHAnsi" w:hAnsiTheme="minorHAnsi" w:cstheme="minorHAnsi"/>
          <w:b/>
          <w:bCs/>
          <w:color w:val="FF0000"/>
        </w:rPr>
      </w:pPr>
    </w:p>
    <w:p w14:paraId="6C933226" w14:textId="77777777" w:rsidR="00AA3A43" w:rsidRPr="008A2823" w:rsidRDefault="00AA3A43" w:rsidP="00AA3A43">
      <w:pPr>
        <w:tabs>
          <w:tab w:val="left" w:pos="143"/>
          <w:tab w:val="left" w:pos="360"/>
          <w:tab w:val="left" w:pos="1440"/>
        </w:tabs>
        <w:jc w:val="both"/>
        <w:rPr>
          <w:rFonts w:asciiTheme="minorHAnsi" w:hAnsiTheme="minorHAnsi" w:cstheme="minorHAnsi"/>
          <w:sz w:val="18"/>
          <w:szCs w:val="18"/>
        </w:rPr>
      </w:pPr>
      <w:bookmarkStart w:id="1" w:name="_Hlk184204938"/>
    </w:p>
    <w:p w14:paraId="4CE8D672" w14:textId="3B23EEF6" w:rsidR="00AA3A43" w:rsidRPr="008A2823" w:rsidRDefault="00AA3A43" w:rsidP="00AA3A43">
      <w:pPr>
        <w:tabs>
          <w:tab w:val="left" w:pos="143"/>
          <w:tab w:val="left" w:pos="360"/>
          <w:tab w:val="left" w:pos="1440"/>
        </w:tabs>
        <w:jc w:val="both"/>
        <w:rPr>
          <w:rFonts w:asciiTheme="minorHAnsi" w:hAnsiTheme="minorHAnsi" w:cstheme="minorHAnsi"/>
          <w:sz w:val="18"/>
          <w:szCs w:val="18"/>
        </w:rPr>
      </w:pP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DESCRIPTION_10 </w:instrText>
      </w:r>
      <w:r w:rsidRPr="008A2823">
        <w:rPr>
          <w:rFonts w:asciiTheme="minorHAnsi" w:hAnsiTheme="minorHAnsi" w:cstheme="minorHAnsi"/>
          <w:sz w:val="18"/>
          <w:szCs w:val="18"/>
        </w:rPr>
        <w:fldChar w:fldCharType="end"/>
      </w:r>
    </w:p>
    <w:bookmarkEnd w:id="1"/>
    <w:p w14:paraId="7ADD8150" w14:textId="77777777" w:rsidR="00AA3A43" w:rsidRPr="008A2823" w:rsidRDefault="00AA3A43" w:rsidP="00AA3A43">
      <w:pPr>
        <w:tabs>
          <w:tab w:val="left" w:pos="143"/>
          <w:tab w:val="left" w:pos="360"/>
          <w:tab w:val="left" w:pos="1440"/>
        </w:tabs>
        <w:jc w:val="both"/>
        <w:rPr>
          <w:rFonts w:asciiTheme="minorHAnsi" w:hAnsiTheme="minorHAnsi" w:cstheme="minorHAnsi"/>
          <w:u w:val="single"/>
        </w:rPr>
      </w:pPr>
      <w:r w:rsidRPr="008A2823">
        <w:rPr>
          <w:rFonts w:asciiTheme="minorHAnsi" w:hAnsiTheme="minorHAnsi" w:cstheme="minorHAnsi"/>
          <w:b/>
          <w:bCs/>
          <w:u w:val="single"/>
        </w:rPr>
        <w:t>Case No. TD</w:t>
      </w:r>
      <w:r w:rsidRPr="008A2823">
        <w:rPr>
          <w:rFonts w:asciiTheme="minorHAnsi" w:hAnsiTheme="minorHAnsi" w:cstheme="minorHAnsi"/>
          <w:b/>
          <w:bCs/>
          <w:u w:val="single"/>
        </w:rPr>
        <w:tab/>
      </w:r>
      <w:r w:rsidRPr="008A2823">
        <w:rPr>
          <w:rFonts w:asciiTheme="minorHAnsi" w:hAnsiTheme="minorHAnsi" w:cstheme="minorHAnsi"/>
          <w:b/>
          <w:bCs/>
          <w:u w:val="single"/>
        </w:rPr>
        <w:tab/>
        <w:t>Base Opening Bid</w:t>
      </w:r>
      <w:r w:rsidRPr="008A2823">
        <w:rPr>
          <w:rFonts w:asciiTheme="minorHAnsi" w:hAnsiTheme="minorHAnsi" w:cstheme="minorHAnsi"/>
          <w:b/>
          <w:bCs/>
          <w:u w:val="single"/>
        </w:rPr>
        <w:tab/>
        <w:t>Assessed Party</w:t>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35"/>
        <w:gridCol w:w="5931"/>
      </w:tblGrid>
      <w:tr w:rsidR="008A2823" w:rsidRPr="008A2823" w14:paraId="6E51BB07" w14:textId="77777777" w:rsidTr="000E10E9">
        <w:tc>
          <w:tcPr>
            <w:tcW w:w="2178" w:type="dxa"/>
          </w:tcPr>
          <w:p w14:paraId="1EB6D52C" w14:textId="77777777" w:rsidR="00AA3A43" w:rsidRPr="008A2823" w:rsidRDefault="00AA3A43" w:rsidP="000E10E9">
            <w:pPr>
              <w:tabs>
                <w:tab w:val="left" w:pos="143"/>
                <w:tab w:val="left" w:pos="360"/>
                <w:tab w:val="left" w:pos="1440"/>
              </w:tabs>
              <w:jc w:val="both"/>
              <w:rPr>
                <w:rFonts w:asciiTheme="minorHAnsi" w:hAnsiTheme="minorHAnsi" w:cstheme="minorHAnsi"/>
              </w:rPr>
            </w:pPr>
            <w:r w:rsidRPr="008A2823">
              <w:rPr>
                <w:rFonts w:asciiTheme="minorHAnsi" w:hAnsiTheme="minorHAnsi" w:cstheme="minorHAnsi"/>
              </w:rPr>
              <w:fldChar w:fldCharType="begin"/>
            </w:r>
            <w:r w:rsidRPr="008A2823">
              <w:rPr>
                <w:rFonts w:asciiTheme="minorHAnsi" w:hAnsiTheme="minorHAnsi" w:cstheme="minorHAnsi"/>
              </w:rPr>
              <w:instrText xml:space="preserve"> MERGEFIELD TD_NUMBER </w:instrText>
            </w:r>
            <w:r w:rsidRPr="008A2823">
              <w:rPr>
                <w:rFonts w:asciiTheme="minorHAnsi" w:hAnsiTheme="minorHAnsi" w:cstheme="minorHAnsi"/>
              </w:rPr>
              <w:fldChar w:fldCharType="separate"/>
            </w:r>
            <w:r w:rsidRPr="008A2823">
              <w:rPr>
                <w:rFonts w:asciiTheme="minorHAnsi" w:hAnsiTheme="minorHAnsi" w:cstheme="minorHAnsi"/>
                <w:noProof/>
              </w:rPr>
              <w:t>4583</w:t>
            </w:r>
            <w:r w:rsidRPr="008A2823">
              <w:rPr>
                <w:rFonts w:asciiTheme="minorHAnsi" w:hAnsiTheme="minorHAnsi" w:cstheme="minorHAnsi"/>
              </w:rPr>
              <w:fldChar w:fldCharType="end"/>
            </w:r>
            <w:r w:rsidRPr="008A2823">
              <w:rPr>
                <w:rFonts w:asciiTheme="minorHAnsi" w:hAnsiTheme="minorHAnsi" w:cstheme="minorHAnsi"/>
              </w:rPr>
              <w:t>/</w:t>
            </w:r>
            <w:r w:rsidRPr="008A2823">
              <w:rPr>
                <w:rFonts w:asciiTheme="minorHAnsi" w:hAnsiTheme="minorHAnsi" w:cstheme="minorHAnsi"/>
              </w:rPr>
              <w:fldChar w:fldCharType="begin"/>
            </w:r>
            <w:r w:rsidRPr="008A2823">
              <w:rPr>
                <w:rFonts w:asciiTheme="minorHAnsi" w:hAnsiTheme="minorHAnsi" w:cstheme="minorHAnsi"/>
              </w:rPr>
              <w:instrText xml:space="preserve"> MERGEFIELD CERTIFICATE </w:instrText>
            </w:r>
            <w:r w:rsidRPr="008A2823">
              <w:rPr>
                <w:rFonts w:asciiTheme="minorHAnsi" w:hAnsiTheme="minorHAnsi" w:cstheme="minorHAnsi"/>
              </w:rPr>
              <w:fldChar w:fldCharType="separate"/>
            </w:r>
            <w:r w:rsidRPr="008A2823">
              <w:rPr>
                <w:rFonts w:asciiTheme="minorHAnsi" w:hAnsiTheme="minorHAnsi" w:cstheme="minorHAnsi"/>
                <w:noProof/>
              </w:rPr>
              <w:t>2019-2262</w:t>
            </w:r>
            <w:r w:rsidRPr="008A2823">
              <w:rPr>
                <w:rFonts w:asciiTheme="minorHAnsi" w:hAnsiTheme="minorHAnsi" w:cstheme="minorHAnsi"/>
              </w:rPr>
              <w:fldChar w:fldCharType="end"/>
            </w:r>
          </w:p>
        </w:tc>
        <w:tc>
          <w:tcPr>
            <w:tcW w:w="2160" w:type="dxa"/>
          </w:tcPr>
          <w:p w14:paraId="671CBD3E" w14:textId="5977B927" w:rsidR="00AA3A43" w:rsidRPr="008A2823" w:rsidRDefault="00AA3A43" w:rsidP="000E10E9">
            <w:pPr>
              <w:tabs>
                <w:tab w:val="left" w:pos="143"/>
                <w:tab w:val="left" w:pos="360"/>
                <w:tab w:val="left" w:pos="1440"/>
              </w:tabs>
              <w:rPr>
                <w:rFonts w:asciiTheme="minorHAnsi" w:hAnsiTheme="minorHAnsi" w:cstheme="minorHAnsi"/>
              </w:rPr>
            </w:pPr>
            <w:r w:rsidRPr="008A2823">
              <w:rPr>
                <w:rFonts w:asciiTheme="minorHAnsi" w:hAnsiTheme="minorHAnsi" w:cstheme="minorHAnsi"/>
              </w:rPr>
              <w:fldChar w:fldCharType="begin"/>
            </w:r>
            <w:r w:rsidRPr="008A2823">
              <w:rPr>
                <w:rFonts w:asciiTheme="minorHAnsi" w:hAnsiTheme="minorHAnsi" w:cstheme="minorHAnsi"/>
              </w:rPr>
              <w:instrText xml:space="preserve"> MERGEFIELD "BASE_BID" </w:instrText>
            </w:r>
            <w:r w:rsidRPr="008A2823">
              <w:rPr>
                <w:rFonts w:asciiTheme="minorHAnsi" w:hAnsiTheme="minorHAnsi" w:cstheme="minorHAnsi"/>
              </w:rPr>
              <w:fldChar w:fldCharType="separate"/>
            </w:r>
            <w:r w:rsidRPr="008A2823">
              <w:rPr>
                <w:rFonts w:asciiTheme="minorHAnsi" w:hAnsiTheme="minorHAnsi" w:cstheme="minorHAnsi"/>
                <w:noProof/>
              </w:rPr>
              <w:t>1</w:t>
            </w:r>
            <w:r w:rsidR="00095FC2" w:rsidRPr="008A2823">
              <w:rPr>
                <w:rFonts w:asciiTheme="minorHAnsi" w:hAnsiTheme="minorHAnsi" w:cstheme="minorHAnsi"/>
                <w:noProof/>
              </w:rPr>
              <w:t>,</w:t>
            </w:r>
            <w:r w:rsidRPr="008A2823">
              <w:rPr>
                <w:rFonts w:asciiTheme="minorHAnsi" w:hAnsiTheme="minorHAnsi" w:cstheme="minorHAnsi"/>
                <w:noProof/>
              </w:rPr>
              <w:t>530.45</w:t>
            </w:r>
            <w:r w:rsidRPr="008A2823">
              <w:rPr>
                <w:rFonts w:asciiTheme="minorHAnsi" w:hAnsiTheme="minorHAnsi" w:cstheme="minorHAnsi"/>
              </w:rPr>
              <w:fldChar w:fldCharType="end"/>
            </w:r>
          </w:p>
        </w:tc>
        <w:tc>
          <w:tcPr>
            <w:tcW w:w="6030" w:type="dxa"/>
          </w:tcPr>
          <w:p w14:paraId="5494DF92" w14:textId="77777777" w:rsidR="00AA3A43" w:rsidRPr="008A2823" w:rsidRDefault="00AA3A43" w:rsidP="000E10E9">
            <w:pPr>
              <w:tabs>
                <w:tab w:val="left" w:pos="143"/>
                <w:tab w:val="left" w:pos="360"/>
                <w:tab w:val="left" w:pos="1440"/>
              </w:tabs>
              <w:rPr>
                <w:rFonts w:asciiTheme="minorHAnsi" w:hAnsiTheme="minorHAnsi" w:cstheme="minorHAnsi"/>
              </w:rPr>
            </w:pPr>
            <w:r w:rsidRPr="008A2823">
              <w:rPr>
                <w:rFonts w:asciiTheme="minorHAnsi" w:hAnsiTheme="minorHAnsi" w:cstheme="minorHAnsi"/>
              </w:rPr>
              <w:fldChar w:fldCharType="begin"/>
            </w:r>
            <w:r w:rsidRPr="008A2823">
              <w:rPr>
                <w:rFonts w:asciiTheme="minorHAnsi" w:hAnsiTheme="minorHAnsi" w:cstheme="minorHAnsi"/>
              </w:rPr>
              <w:instrText xml:space="preserve"> MERGEFIELD "AP_FIRST_NAME" </w:instrText>
            </w:r>
            <w:r w:rsidRPr="008A2823">
              <w:rPr>
                <w:rFonts w:asciiTheme="minorHAnsi" w:hAnsiTheme="minorHAnsi" w:cstheme="minorHAnsi"/>
              </w:rPr>
              <w:fldChar w:fldCharType="separate"/>
            </w:r>
            <w:r w:rsidRPr="008A2823">
              <w:rPr>
                <w:rFonts w:asciiTheme="minorHAnsi" w:hAnsiTheme="minorHAnsi" w:cstheme="minorHAnsi"/>
                <w:noProof/>
              </w:rPr>
              <w:t>HUBERT A &amp; DAPHNE D</w:t>
            </w:r>
            <w:r w:rsidRPr="008A2823">
              <w:rPr>
                <w:rFonts w:asciiTheme="minorHAnsi" w:hAnsiTheme="minorHAnsi" w:cstheme="minorHAnsi"/>
              </w:rPr>
              <w:fldChar w:fldCharType="end"/>
            </w:r>
            <w:r w:rsidRPr="008A2823">
              <w:rPr>
                <w:rFonts w:asciiTheme="minorHAnsi" w:hAnsiTheme="minorHAnsi" w:cstheme="minorHAnsi"/>
              </w:rPr>
              <w:t xml:space="preserve"> </w:t>
            </w:r>
            <w:r w:rsidRPr="008A2823">
              <w:rPr>
                <w:rFonts w:asciiTheme="minorHAnsi" w:hAnsiTheme="minorHAnsi" w:cstheme="minorHAnsi"/>
              </w:rPr>
              <w:fldChar w:fldCharType="begin"/>
            </w:r>
            <w:r w:rsidRPr="008A2823">
              <w:rPr>
                <w:rFonts w:asciiTheme="minorHAnsi" w:hAnsiTheme="minorHAnsi" w:cstheme="minorHAnsi"/>
              </w:rPr>
              <w:instrText xml:space="preserve"> MERGEFIELD "AP_LAST_NAME" </w:instrText>
            </w:r>
            <w:r w:rsidRPr="008A2823">
              <w:rPr>
                <w:rFonts w:asciiTheme="minorHAnsi" w:hAnsiTheme="minorHAnsi" w:cstheme="minorHAnsi"/>
              </w:rPr>
              <w:fldChar w:fldCharType="separate"/>
            </w:r>
            <w:r w:rsidRPr="008A2823">
              <w:rPr>
                <w:rFonts w:asciiTheme="minorHAnsi" w:hAnsiTheme="minorHAnsi" w:cstheme="minorHAnsi"/>
                <w:noProof/>
              </w:rPr>
              <w:t>CAMPBELL</w:t>
            </w:r>
            <w:r w:rsidRPr="008A2823">
              <w:rPr>
                <w:rFonts w:asciiTheme="minorHAnsi" w:hAnsiTheme="minorHAnsi" w:cstheme="minorHAnsi"/>
              </w:rPr>
              <w:fldChar w:fldCharType="end"/>
            </w:r>
          </w:p>
        </w:tc>
      </w:tr>
    </w:tbl>
    <w:p w14:paraId="571EF21C" w14:textId="77777777" w:rsidR="00AA3A43" w:rsidRPr="008A2823" w:rsidRDefault="00AA3A43" w:rsidP="00AA3A43">
      <w:pPr>
        <w:tabs>
          <w:tab w:val="left" w:pos="143"/>
          <w:tab w:val="left" w:pos="360"/>
          <w:tab w:val="left" w:pos="1440"/>
        </w:tabs>
        <w:jc w:val="both"/>
        <w:rPr>
          <w:rFonts w:asciiTheme="minorHAnsi" w:hAnsiTheme="minorHAnsi" w:cstheme="minorHAnsi"/>
          <w:sz w:val="18"/>
          <w:szCs w:val="18"/>
        </w:rPr>
      </w:pPr>
      <w:r w:rsidRPr="008A2823">
        <w:rPr>
          <w:rFonts w:asciiTheme="minorHAnsi" w:hAnsiTheme="minorHAnsi" w:cstheme="minorHAnsi"/>
          <w:b/>
          <w:bCs/>
          <w:u w:val="single"/>
        </w:rPr>
        <w:t>Legal Description</w:t>
      </w:r>
      <w:r w:rsidRPr="008A2823">
        <w:rPr>
          <w:rFonts w:asciiTheme="minorHAnsi" w:hAnsiTheme="minorHAnsi" w:cstheme="minorHAnsi"/>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"PARCEL_ID" </w:instrText>
      </w:r>
      <w:r w:rsidRPr="008A2823">
        <w:rPr>
          <w:rFonts w:asciiTheme="minorHAnsi" w:hAnsiTheme="minorHAnsi" w:cstheme="minorHAnsi"/>
          <w:sz w:val="18"/>
          <w:szCs w:val="18"/>
        </w:rPr>
        <w:fldChar w:fldCharType="separate"/>
      </w:r>
      <w:r w:rsidRPr="008A2823">
        <w:rPr>
          <w:rFonts w:asciiTheme="minorHAnsi" w:hAnsiTheme="minorHAnsi" w:cstheme="minorHAnsi"/>
          <w:noProof/>
          <w:sz w:val="18"/>
          <w:szCs w:val="18"/>
        </w:rPr>
        <w:t>09474140200</w: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"SecTwnshpRange" </w:instrText>
      </w:r>
      <w:r w:rsidRPr="008A2823">
        <w:rPr>
          <w:rFonts w:asciiTheme="minorHAnsi" w:hAnsiTheme="minorHAnsi" w:cstheme="minorHAnsi"/>
          <w:sz w:val="18"/>
          <w:szCs w:val="18"/>
        </w:rPr>
        <w:fldChar w:fldCharType="separate"/>
      </w:r>
      <w:r w:rsidRPr="008A2823">
        <w:rPr>
          <w:rFonts w:asciiTheme="minorHAnsi" w:hAnsiTheme="minorHAnsi" w:cstheme="minorHAnsi"/>
          <w:noProof/>
          <w:sz w:val="18"/>
          <w:szCs w:val="18"/>
        </w:rPr>
        <w:t>04-01S-12E</w: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 </w:instrText>
      </w:r>
      <w:r w:rsidRPr="008A2823">
        <w:rPr>
          <w:rFonts w:asciiTheme="minorHAnsi" w:hAnsiTheme="minorHAnsi" w:cstheme="minorHAnsi"/>
          <w:sz w:val="18"/>
          <w:szCs w:val="18"/>
        </w:rPr>
        <w:fldChar w:fldCharType="separate"/>
      </w:r>
      <w:r w:rsidRPr="008A2823">
        <w:rPr>
          <w:rFonts w:asciiTheme="minorHAnsi" w:hAnsiTheme="minorHAnsi" w:cstheme="minorHAnsi"/>
          <w:noProof/>
          <w:sz w:val="18"/>
          <w:szCs w:val="18"/>
        </w:rPr>
        <w:t>LEG LOT 20 BLK 14 SUWANNEE RIVER PARK ESTATES UNIT 3 ORB 1179 P 233-34 WD YR 06</w: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"DESCRIPTION_2" </w:instrTex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"DESCRIPTION_3" </w:instrTex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p>
    <w:p w14:paraId="4780B14D" w14:textId="77777777" w:rsidR="00AA3A43" w:rsidRPr="008A2823" w:rsidRDefault="00AA3A43" w:rsidP="00AA3A43">
      <w:pPr>
        <w:tabs>
          <w:tab w:val="left" w:pos="143"/>
          <w:tab w:val="left" w:pos="360"/>
          <w:tab w:val="left" w:pos="1440"/>
        </w:tabs>
        <w:jc w:val="both"/>
        <w:rPr>
          <w:rFonts w:asciiTheme="minorHAnsi" w:hAnsiTheme="minorHAnsi" w:cstheme="minorHAnsi"/>
          <w:sz w:val="18"/>
          <w:szCs w:val="18"/>
        </w:rPr>
      </w:pPr>
    </w:p>
    <w:p w14:paraId="5080F753" w14:textId="593B0020" w:rsidR="00AA3A43" w:rsidRPr="008A2823" w:rsidRDefault="00AA3A43" w:rsidP="00AA3A43">
      <w:pPr>
        <w:tabs>
          <w:tab w:val="left" w:pos="143"/>
          <w:tab w:val="left" w:pos="360"/>
          <w:tab w:val="left" w:pos="1440"/>
        </w:tabs>
        <w:jc w:val="both"/>
        <w:rPr>
          <w:rFonts w:asciiTheme="minorHAnsi" w:hAnsiTheme="minorHAnsi" w:cstheme="minorHAnsi"/>
          <w:sz w:val="18"/>
          <w:szCs w:val="18"/>
        </w:rPr>
      </w:pP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"DESCRIPTION_4" </w:instrTex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"DESCRIPTION_5" </w:instrTex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"DESCRIPTION_6" </w:instrTex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DESCRIPTION_7 </w:instrTex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DESCRIPTION_8 </w:instrTex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DESCRIPTION_9 </w:instrTex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DESCRIPTION_10 </w:instrText>
      </w:r>
      <w:r w:rsidRPr="008A2823">
        <w:rPr>
          <w:rFonts w:asciiTheme="minorHAnsi" w:hAnsiTheme="minorHAnsi" w:cstheme="minorHAnsi"/>
          <w:sz w:val="18"/>
          <w:szCs w:val="18"/>
        </w:rPr>
        <w:fldChar w:fldCharType="end"/>
      </w:r>
    </w:p>
    <w:p w14:paraId="27C72070" w14:textId="77777777" w:rsidR="00AA3A43" w:rsidRPr="008A2823" w:rsidRDefault="00AA3A43" w:rsidP="00AA3A43">
      <w:pPr>
        <w:tabs>
          <w:tab w:val="left" w:pos="143"/>
          <w:tab w:val="left" w:pos="360"/>
          <w:tab w:val="left" w:pos="1440"/>
        </w:tabs>
        <w:jc w:val="both"/>
        <w:rPr>
          <w:rFonts w:asciiTheme="minorHAnsi" w:hAnsiTheme="minorHAnsi" w:cstheme="minorHAnsi"/>
          <w:u w:val="single"/>
        </w:rPr>
      </w:pPr>
      <w:r w:rsidRPr="008A2823">
        <w:rPr>
          <w:rFonts w:asciiTheme="minorHAnsi" w:hAnsiTheme="minorHAnsi" w:cstheme="minorHAnsi"/>
          <w:b/>
          <w:bCs/>
          <w:u w:val="single"/>
        </w:rPr>
        <w:t>Case No. TD</w:t>
      </w:r>
      <w:r w:rsidRPr="008A2823">
        <w:rPr>
          <w:rFonts w:asciiTheme="minorHAnsi" w:hAnsiTheme="minorHAnsi" w:cstheme="minorHAnsi"/>
          <w:b/>
          <w:bCs/>
          <w:u w:val="single"/>
        </w:rPr>
        <w:tab/>
      </w:r>
      <w:r w:rsidRPr="008A2823">
        <w:rPr>
          <w:rFonts w:asciiTheme="minorHAnsi" w:hAnsiTheme="minorHAnsi" w:cstheme="minorHAnsi"/>
          <w:b/>
          <w:bCs/>
          <w:u w:val="single"/>
        </w:rPr>
        <w:tab/>
        <w:t>Base Opening Bid</w:t>
      </w:r>
      <w:r w:rsidRPr="008A2823">
        <w:rPr>
          <w:rFonts w:asciiTheme="minorHAnsi" w:hAnsiTheme="minorHAnsi" w:cstheme="minorHAnsi"/>
          <w:b/>
          <w:bCs/>
          <w:u w:val="single"/>
        </w:rPr>
        <w:tab/>
        <w:t>Assessed Party</w:t>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35"/>
        <w:gridCol w:w="5931"/>
      </w:tblGrid>
      <w:tr w:rsidR="008A2823" w:rsidRPr="008A2823" w14:paraId="5B171075" w14:textId="77777777" w:rsidTr="000E10E9">
        <w:tc>
          <w:tcPr>
            <w:tcW w:w="2178" w:type="dxa"/>
          </w:tcPr>
          <w:p w14:paraId="1D3430D9" w14:textId="77777777" w:rsidR="00AA3A43" w:rsidRPr="008A2823" w:rsidRDefault="00AA3A43" w:rsidP="000E10E9">
            <w:pPr>
              <w:tabs>
                <w:tab w:val="left" w:pos="143"/>
                <w:tab w:val="left" w:pos="360"/>
                <w:tab w:val="left" w:pos="1440"/>
              </w:tabs>
              <w:jc w:val="both"/>
              <w:rPr>
                <w:rFonts w:asciiTheme="minorHAnsi" w:hAnsiTheme="minorHAnsi" w:cstheme="minorHAnsi"/>
              </w:rPr>
            </w:pPr>
            <w:r w:rsidRPr="008A2823">
              <w:rPr>
                <w:rFonts w:asciiTheme="minorHAnsi" w:hAnsiTheme="minorHAnsi" w:cstheme="minorHAnsi"/>
              </w:rPr>
              <w:fldChar w:fldCharType="begin"/>
            </w:r>
            <w:r w:rsidRPr="008A2823">
              <w:rPr>
                <w:rFonts w:asciiTheme="minorHAnsi" w:hAnsiTheme="minorHAnsi" w:cstheme="minorHAnsi"/>
              </w:rPr>
              <w:instrText xml:space="preserve"> MERGEFIELD TD_NUMBER </w:instrText>
            </w:r>
            <w:r w:rsidRPr="008A2823">
              <w:rPr>
                <w:rFonts w:asciiTheme="minorHAnsi" w:hAnsiTheme="minorHAnsi" w:cstheme="minorHAnsi"/>
              </w:rPr>
              <w:fldChar w:fldCharType="separate"/>
            </w:r>
            <w:r w:rsidRPr="008A2823">
              <w:rPr>
                <w:rFonts w:asciiTheme="minorHAnsi" w:hAnsiTheme="minorHAnsi" w:cstheme="minorHAnsi"/>
                <w:noProof/>
              </w:rPr>
              <w:t>4584</w:t>
            </w:r>
            <w:r w:rsidRPr="008A2823">
              <w:rPr>
                <w:rFonts w:asciiTheme="minorHAnsi" w:hAnsiTheme="minorHAnsi" w:cstheme="minorHAnsi"/>
              </w:rPr>
              <w:fldChar w:fldCharType="end"/>
            </w:r>
            <w:r w:rsidRPr="008A2823">
              <w:rPr>
                <w:rFonts w:asciiTheme="minorHAnsi" w:hAnsiTheme="minorHAnsi" w:cstheme="minorHAnsi"/>
              </w:rPr>
              <w:t>/</w:t>
            </w:r>
            <w:r w:rsidRPr="008A2823">
              <w:rPr>
                <w:rFonts w:asciiTheme="minorHAnsi" w:hAnsiTheme="minorHAnsi" w:cstheme="minorHAnsi"/>
              </w:rPr>
              <w:fldChar w:fldCharType="begin"/>
            </w:r>
            <w:r w:rsidRPr="008A2823">
              <w:rPr>
                <w:rFonts w:asciiTheme="minorHAnsi" w:hAnsiTheme="minorHAnsi" w:cstheme="minorHAnsi"/>
              </w:rPr>
              <w:instrText xml:space="preserve"> MERGEFIELD CERTIFICATE </w:instrText>
            </w:r>
            <w:r w:rsidRPr="008A2823">
              <w:rPr>
                <w:rFonts w:asciiTheme="minorHAnsi" w:hAnsiTheme="minorHAnsi" w:cstheme="minorHAnsi"/>
              </w:rPr>
              <w:fldChar w:fldCharType="separate"/>
            </w:r>
            <w:r w:rsidRPr="008A2823">
              <w:rPr>
                <w:rFonts w:asciiTheme="minorHAnsi" w:hAnsiTheme="minorHAnsi" w:cstheme="minorHAnsi"/>
                <w:noProof/>
              </w:rPr>
              <w:t>2019-2263</w:t>
            </w:r>
            <w:r w:rsidRPr="008A2823">
              <w:rPr>
                <w:rFonts w:asciiTheme="minorHAnsi" w:hAnsiTheme="minorHAnsi" w:cstheme="minorHAnsi"/>
              </w:rPr>
              <w:fldChar w:fldCharType="end"/>
            </w:r>
          </w:p>
        </w:tc>
        <w:tc>
          <w:tcPr>
            <w:tcW w:w="2160" w:type="dxa"/>
          </w:tcPr>
          <w:p w14:paraId="7642A53C" w14:textId="6106EF06" w:rsidR="00AA3A43" w:rsidRPr="008A2823" w:rsidRDefault="00AA3A43" w:rsidP="000E10E9">
            <w:pPr>
              <w:tabs>
                <w:tab w:val="left" w:pos="143"/>
                <w:tab w:val="left" w:pos="360"/>
                <w:tab w:val="left" w:pos="1440"/>
              </w:tabs>
              <w:rPr>
                <w:rFonts w:asciiTheme="minorHAnsi" w:hAnsiTheme="minorHAnsi" w:cstheme="minorHAnsi"/>
              </w:rPr>
            </w:pPr>
            <w:r w:rsidRPr="008A2823">
              <w:rPr>
                <w:rFonts w:asciiTheme="minorHAnsi" w:hAnsiTheme="minorHAnsi" w:cstheme="minorHAnsi"/>
              </w:rPr>
              <w:fldChar w:fldCharType="begin"/>
            </w:r>
            <w:r w:rsidRPr="008A2823">
              <w:rPr>
                <w:rFonts w:asciiTheme="minorHAnsi" w:hAnsiTheme="minorHAnsi" w:cstheme="minorHAnsi"/>
              </w:rPr>
              <w:instrText xml:space="preserve"> MERGEFIELD "BASE_BID" </w:instrText>
            </w:r>
            <w:r w:rsidRPr="008A2823">
              <w:rPr>
                <w:rFonts w:asciiTheme="minorHAnsi" w:hAnsiTheme="minorHAnsi" w:cstheme="minorHAnsi"/>
              </w:rPr>
              <w:fldChar w:fldCharType="separate"/>
            </w:r>
            <w:r w:rsidRPr="008A2823">
              <w:rPr>
                <w:rFonts w:asciiTheme="minorHAnsi" w:hAnsiTheme="minorHAnsi" w:cstheme="minorHAnsi"/>
                <w:noProof/>
              </w:rPr>
              <w:t>1</w:t>
            </w:r>
            <w:r w:rsidR="00095FC2" w:rsidRPr="008A2823">
              <w:rPr>
                <w:rFonts w:asciiTheme="minorHAnsi" w:hAnsiTheme="minorHAnsi" w:cstheme="minorHAnsi"/>
                <w:noProof/>
              </w:rPr>
              <w:t>,</w:t>
            </w:r>
            <w:r w:rsidRPr="008A2823">
              <w:rPr>
                <w:rFonts w:asciiTheme="minorHAnsi" w:hAnsiTheme="minorHAnsi" w:cstheme="minorHAnsi"/>
                <w:noProof/>
              </w:rPr>
              <w:t>534.32</w:t>
            </w:r>
            <w:r w:rsidRPr="008A2823">
              <w:rPr>
                <w:rFonts w:asciiTheme="minorHAnsi" w:hAnsiTheme="minorHAnsi" w:cstheme="minorHAnsi"/>
              </w:rPr>
              <w:fldChar w:fldCharType="end"/>
            </w:r>
          </w:p>
        </w:tc>
        <w:tc>
          <w:tcPr>
            <w:tcW w:w="6030" w:type="dxa"/>
          </w:tcPr>
          <w:p w14:paraId="75C9D5AC" w14:textId="77777777" w:rsidR="00AA3A43" w:rsidRPr="008A2823" w:rsidRDefault="00AA3A43" w:rsidP="000E10E9">
            <w:pPr>
              <w:tabs>
                <w:tab w:val="left" w:pos="143"/>
                <w:tab w:val="left" w:pos="360"/>
                <w:tab w:val="left" w:pos="1440"/>
              </w:tabs>
              <w:rPr>
                <w:rFonts w:asciiTheme="minorHAnsi" w:hAnsiTheme="minorHAnsi" w:cstheme="minorHAnsi"/>
              </w:rPr>
            </w:pPr>
            <w:r w:rsidRPr="008A2823">
              <w:rPr>
                <w:rFonts w:asciiTheme="minorHAnsi" w:hAnsiTheme="minorHAnsi" w:cstheme="minorHAnsi"/>
              </w:rPr>
              <w:fldChar w:fldCharType="begin"/>
            </w:r>
            <w:r w:rsidRPr="008A2823">
              <w:rPr>
                <w:rFonts w:asciiTheme="minorHAnsi" w:hAnsiTheme="minorHAnsi" w:cstheme="minorHAnsi"/>
              </w:rPr>
              <w:instrText xml:space="preserve"> MERGEFIELD "AP_FIRST_NAME" </w:instrText>
            </w:r>
            <w:r w:rsidRPr="008A2823">
              <w:rPr>
                <w:rFonts w:asciiTheme="minorHAnsi" w:hAnsiTheme="minorHAnsi" w:cstheme="minorHAnsi"/>
              </w:rPr>
              <w:fldChar w:fldCharType="separate"/>
            </w:r>
            <w:r w:rsidRPr="008A2823">
              <w:rPr>
                <w:rFonts w:asciiTheme="minorHAnsi" w:hAnsiTheme="minorHAnsi" w:cstheme="minorHAnsi"/>
                <w:noProof/>
              </w:rPr>
              <w:t>HUBERT A &amp; DAPHNE D</w:t>
            </w:r>
            <w:r w:rsidRPr="008A2823">
              <w:rPr>
                <w:rFonts w:asciiTheme="minorHAnsi" w:hAnsiTheme="minorHAnsi" w:cstheme="minorHAnsi"/>
              </w:rPr>
              <w:fldChar w:fldCharType="end"/>
            </w:r>
            <w:r w:rsidRPr="008A2823">
              <w:rPr>
                <w:rFonts w:asciiTheme="minorHAnsi" w:hAnsiTheme="minorHAnsi" w:cstheme="minorHAnsi"/>
              </w:rPr>
              <w:t xml:space="preserve"> </w:t>
            </w:r>
            <w:r w:rsidRPr="008A2823">
              <w:rPr>
                <w:rFonts w:asciiTheme="minorHAnsi" w:hAnsiTheme="minorHAnsi" w:cstheme="minorHAnsi"/>
              </w:rPr>
              <w:fldChar w:fldCharType="begin"/>
            </w:r>
            <w:r w:rsidRPr="008A2823">
              <w:rPr>
                <w:rFonts w:asciiTheme="minorHAnsi" w:hAnsiTheme="minorHAnsi" w:cstheme="minorHAnsi"/>
              </w:rPr>
              <w:instrText xml:space="preserve"> MERGEFIELD "AP_LAST_NAME" </w:instrText>
            </w:r>
            <w:r w:rsidRPr="008A2823">
              <w:rPr>
                <w:rFonts w:asciiTheme="minorHAnsi" w:hAnsiTheme="minorHAnsi" w:cstheme="minorHAnsi"/>
              </w:rPr>
              <w:fldChar w:fldCharType="separate"/>
            </w:r>
            <w:r w:rsidRPr="008A2823">
              <w:rPr>
                <w:rFonts w:asciiTheme="minorHAnsi" w:hAnsiTheme="minorHAnsi" w:cstheme="minorHAnsi"/>
                <w:noProof/>
              </w:rPr>
              <w:t>CAMPBELL</w:t>
            </w:r>
            <w:r w:rsidRPr="008A2823">
              <w:rPr>
                <w:rFonts w:asciiTheme="minorHAnsi" w:hAnsiTheme="minorHAnsi" w:cstheme="minorHAnsi"/>
              </w:rPr>
              <w:fldChar w:fldCharType="end"/>
            </w:r>
          </w:p>
        </w:tc>
      </w:tr>
    </w:tbl>
    <w:p w14:paraId="6B30A1E8" w14:textId="77777777" w:rsidR="00AA3A43" w:rsidRPr="008A2823" w:rsidRDefault="00AA3A43" w:rsidP="005F1D30">
      <w:pPr>
        <w:tabs>
          <w:tab w:val="left" w:pos="143"/>
          <w:tab w:val="left" w:pos="360"/>
          <w:tab w:val="left" w:pos="1440"/>
        </w:tabs>
        <w:rPr>
          <w:rFonts w:asciiTheme="minorHAnsi" w:hAnsiTheme="minorHAnsi" w:cstheme="minorHAnsi"/>
          <w:sz w:val="18"/>
          <w:szCs w:val="18"/>
        </w:rPr>
      </w:pPr>
      <w:r w:rsidRPr="008A2823">
        <w:rPr>
          <w:rFonts w:asciiTheme="minorHAnsi" w:hAnsiTheme="minorHAnsi" w:cstheme="minorHAnsi"/>
          <w:b/>
          <w:bCs/>
          <w:u w:val="single"/>
        </w:rPr>
        <w:t>Legal Description</w:t>
      </w:r>
      <w:r w:rsidRPr="008A2823">
        <w:rPr>
          <w:rFonts w:asciiTheme="minorHAnsi" w:hAnsiTheme="minorHAnsi" w:cstheme="minorHAnsi"/>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"PARCEL_ID" </w:instrText>
      </w:r>
      <w:r w:rsidRPr="008A2823">
        <w:rPr>
          <w:rFonts w:asciiTheme="minorHAnsi" w:hAnsiTheme="minorHAnsi" w:cstheme="minorHAnsi"/>
          <w:sz w:val="18"/>
          <w:szCs w:val="18"/>
        </w:rPr>
        <w:fldChar w:fldCharType="separate"/>
      </w:r>
      <w:r w:rsidRPr="008A2823">
        <w:rPr>
          <w:rFonts w:asciiTheme="minorHAnsi" w:hAnsiTheme="minorHAnsi" w:cstheme="minorHAnsi"/>
          <w:noProof/>
          <w:sz w:val="18"/>
          <w:szCs w:val="18"/>
        </w:rPr>
        <w:t>09474140210</w: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"SecTwnshpRange" </w:instrText>
      </w:r>
      <w:r w:rsidRPr="008A2823">
        <w:rPr>
          <w:rFonts w:asciiTheme="minorHAnsi" w:hAnsiTheme="minorHAnsi" w:cstheme="minorHAnsi"/>
          <w:sz w:val="18"/>
          <w:szCs w:val="18"/>
        </w:rPr>
        <w:fldChar w:fldCharType="separate"/>
      </w:r>
      <w:r w:rsidRPr="008A2823">
        <w:rPr>
          <w:rFonts w:asciiTheme="minorHAnsi" w:hAnsiTheme="minorHAnsi" w:cstheme="minorHAnsi"/>
          <w:noProof/>
          <w:sz w:val="18"/>
          <w:szCs w:val="18"/>
        </w:rPr>
        <w:t>04-01S-12E</w: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 </w:instrText>
      </w:r>
      <w:r w:rsidRPr="008A2823">
        <w:rPr>
          <w:rFonts w:asciiTheme="minorHAnsi" w:hAnsiTheme="minorHAnsi" w:cstheme="minorHAnsi"/>
          <w:sz w:val="18"/>
          <w:szCs w:val="18"/>
        </w:rPr>
        <w:fldChar w:fldCharType="separate"/>
      </w:r>
      <w:r w:rsidRPr="008A2823">
        <w:rPr>
          <w:rFonts w:asciiTheme="minorHAnsi" w:hAnsiTheme="minorHAnsi" w:cstheme="minorHAnsi"/>
          <w:noProof/>
          <w:sz w:val="18"/>
          <w:szCs w:val="18"/>
        </w:rPr>
        <w:t>LEG LOT 21 BLK 14 SUWANNEE RIVER PARK ESTATES UNIT 3 ORB 1179 P 228-29 WD YR 06</w:t>
      </w:r>
      <w:r w:rsidRPr="008A2823">
        <w:rPr>
          <w:rFonts w:asciiTheme="minorHAnsi" w:hAnsiTheme="minorHAnsi" w:cstheme="minorHAnsi"/>
          <w:sz w:val="18"/>
          <w:szCs w:val="18"/>
        </w:rPr>
        <w:fldChar w:fldCharType="end"/>
      </w:r>
    </w:p>
    <w:p w14:paraId="3E5B694C" w14:textId="77777777" w:rsidR="00AA3A43" w:rsidRPr="008A2823" w:rsidRDefault="00AA3A43" w:rsidP="005F1D30">
      <w:pPr>
        <w:tabs>
          <w:tab w:val="left" w:pos="143"/>
          <w:tab w:val="left" w:pos="360"/>
          <w:tab w:val="left" w:pos="1440"/>
        </w:tabs>
        <w:rPr>
          <w:rFonts w:asciiTheme="minorHAnsi" w:hAnsiTheme="minorHAnsi" w:cstheme="minorHAnsi"/>
          <w:sz w:val="18"/>
          <w:szCs w:val="18"/>
        </w:rPr>
      </w:pPr>
    </w:p>
    <w:p w14:paraId="31051AAD" w14:textId="43C02BC1" w:rsidR="00AA3A43" w:rsidRPr="008A2823" w:rsidRDefault="00AA3A43" w:rsidP="005F1D30">
      <w:pPr>
        <w:tabs>
          <w:tab w:val="left" w:pos="143"/>
          <w:tab w:val="left" w:pos="360"/>
          <w:tab w:val="left" w:pos="1440"/>
        </w:tabs>
        <w:rPr>
          <w:rFonts w:asciiTheme="minorHAnsi" w:hAnsiTheme="minorHAnsi" w:cstheme="minorHAnsi"/>
          <w:sz w:val="18"/>
          <w:szCs w:val="18"/>
        </w:rPr>
      </w:pP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"DESCRIPTION_2" </w:instrTex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"DESCRIPTION_3" </w:instrText>
      </w:r>
      <w:r w:rsidRPr="008A2823">
        <w:rPr>
          <w:rFonts w:asciiTheme="minorHAnsi" w:hAnsiTheme="minorHAnsi" w:cstheme="minorHAnsi"/>
          <w:sz w:val="18"/>
          <w:szCs w:val="18"/>
        </w:rPr>
        <w:fldChar w:fldCharType="end"/>
      </w:r>
    </w:p>
    <w:p w14:paraId="44E33DCC" w14:textId="77777777" w:rsidR="00AA3A43" w:rsidRPr="008A2823" w:rsidRDefault="00AA3A43" w:rsidP="00AA3A43">
      <w:pPr>
        <w:tabs>
          <w:tab w:val="left" w:pos="143"/>
          <w:tab w:val="left" w:pos="360"/>
          <w:tab w:val="left" w:pos="1440"/>
        </w:tabs>
        <w:jc w:val="both"/>
        <w:rPr>
          <w:rFonts w:asciiTheme="minorHAnsi" w:hAnsiTheme="minorHAnsi" w:cstheme="minorHAnsi"/>
          <w:u w:val="single"/>
        </w:rPr>
      </w:pPr>
      <w:r w:rsidRPr="008A2823">
        <w:rPr>
          <w:rFonts w:asciiTheme="minorHAnsi" w:hAnsiTheme="minorHAnsi" w:cstheme="minorHAnsi"/>
          <w:b/>
          <w:bCs/>
          <w:u w:val="single"/>
        </w:rPr>
        <w:t>Case No. TD</w:t>
      </w:r>
      <w:r w:rsidRPr="008A2823">
        <w:rPr>
          <w:rFonts w:asciiTheme="minorHAnsi" w:hAnsiTheme="minorHAnsi" w:cstheme="minorHAnsi"/>
          <w:b/>
          <w:bCs/>
          <w:u w:val="single"/>
        </w:rPr>
        <w:tab/>
      </w:r>
      <w:r w:rsidRPr="008A2823">
        <w:rPr>
          <w:rFonts w:asciiTheme="minorHAnsi" w:hAnsiTheme="minorHAnsi" w:cstheme="minorHAnsi"/>
          <w:b/>
          <w:bCs/>
          <w:u w:val="single"/>
        </w:rPr>
        <w:tab/>
        <w:t>Base Opening Bid</w:t>
      </w:r>
      <w:r w:rsidRPr="008A2823">
        <w:rPr>
          <w:rFonts w:asciiTheme="minorHAnsi" w:hAnsiTheme="minorHAnsi" w:cstheme="minorHAnsi"/>
          <w:b/>
          <w:bCs/>
          <w:u w:val="single"/>
        </w:rPr>
        <w:tab/>
        <w:t>Assessed Party</w:t>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35"/>
        <w:gridCol w:w="5931"/>
      </w:tblGrid>
      <w:tr w:rsidR="008A2823" w:rsidRPr="008A2823" w14:paraId="723FFD19" w14:textId="77777777" w:rsidTr="000E10E9">
        <w:tc>
          <w:tcPr>
            <w:tcW w:w="2178" w:type="dxa"/>
          </w:tcPr>
          <w:p w14:paraId="5CC6837D" w14:textId="77777777" w:rsidR="00AA3A43" w:rsidRPr="008A2823" w:rsidRDefault="00AA3A43" w:rsidP="000E10E9">
            <w:pPr>
              <w:tabs>
                <w:tab w:val="left" w:pos="143"/>
                <w:tab w:val="left" w:pos="360"/>
                <w:tab w:val="left" w:pos="1440"/>
              </w:tabs>
              <w:jc w:val="both"/>
              <w:rPr>
                <w:rFonts w:asciiTheme="minorHAnsi" w:hAnsiTheme="minorHAnsi" w:cstheme="minorHAnsi"/>
              </w:rPr>
            </w:pPr>
            <w:r w:rsidRPr="008A2823">
              <w:rPr>
                <w:rFonts w:asciiTheme="minorHAnsi" w:hAnsiTheme="minorHAnsi" w:cstheme="minorHAnsi"/>
              </w:rPr>
              <w:fldChar w:fldCharType="begin"/>
            </w:r>
            <w:r w:rsidRPr="008A2823">
              <w:rPr>
                <w:rFonts w:asciiTheme="minorHAnsi" w:hAnsiTheme="minorHAnsi" w:cstheme="minorHAnsi"/>
              </w:rPr>
              <w:instrText xml:space="preserve"> MERGEFIELD TD_NUMBER </w:instrText>
            </w:r>
            <w:r w:rsidRPr="008A2823">
              <w:rPr>
                <w:rFonts w:asciiTheme="minorHAnsi" w:hAnsiTheme="minorHAnsi" w:cstheme="minorHAnsi"/>
              </w:rPr>
              <w:fldChar w:fldCharType="separate"/>
            </w:r>
            <w:r w:rsidRPr="008A2823">
              <w:rPr>
                <w:rFonts w:asciiTheme="minorHAnsi" w:hAnsiTheme="minorHAnsi" w:cstheme="minorHAnsi"/>
                <w:noProof/>
              </w:rPr>
              <w:t>4600</w:t>
            </w:r>
            <w:r w:rsidRPr="008A2823">
              <w:rPr>
                <w:rFonts w:asciiTheme="minorHAnsi" w:hAnsiTheme="minorHAnsi" w:cstheme="minorHAnsi"/>
              </w:rPr>
              <w:fldChar w:fldCharType="end"/>
            </w:r>
            <w:r w:rsidRPr="008A2823">
              <w:rPr>
                <w:rFonts w:asciiTheme="minorHAnsi" w:hAnsiTheme="minorHAnsi" w:cstheme="minorHAnsi"/>
              </w:rPr>
              <w:t>/</w:t>
            </w:r>
            <w:r w:rsidRPr="008A2823">
              <w:rPr>
                <w:rFonts w:asciiTheme="minorHAnsi" w:hAnsiTheme="minorHAnsi" w:cstheme="minorHAnsi"/>
              </w:rPr>
              <w:fldChar w:fldCharType="begin"/>
            </w:r>
            <w:r w:rsidRPr="008A2823">
              <w:rPr>
                <w:rFonts w:asciiTheme="minorHAnsi" w:hAnsiTheme="minorHAnsi" w:cstheme="minorHAnsi"/>
              </w:rPr>
              <w:instrText xml:space="preserve"> MERGEFIELD CERTIFICATE </w:instrText>
            </w:r>
            <w:r w:rsidRPr="008A2823">
              <w:rPr>
                <w:rFonts w:asciiTheme="minorHAnsi" w:hAnsiTheme="minorHAnsi" w:cstheme="minorHAnsi"/>
              </w:rPr>
              <w:fldChar w:fldCharType="separate"/>
            </w:r>
            <w:r w:rsidRPr="008A2823">
              <w:rPr>
                <w:rFonts w:asciiTheme="minorHAnsi" w:hAnsiTheme="minorHAnsi" w:cstheme="minorHAnsi"/>
                <w:noProof/>
              </w:rPr>
              <w:t>2019-1958</w:t>
            </w:r>
            <w:r w:rsidRPr="008A2823">
              <w:rPr>
                <w:rFonts w:asciiTheme="minorHAnsi" w:hAnsiTheme="minorHAnsi" w:cstheme="minorHAnsi"/>
              </w:rPr>
              <w:fldChar w:fldCharType="end"/>
            </w:r>
          </w:p>
        </w:tc>
        <w:tc>
          <w:tcPr>
            <w:tcW w:w="2160" w:type="dxa"/>
          </w:tcPr>
          <w:p w14:paraId="46AF3E15" w14:textId="620C9B8F" w:rsidR="00AA3A43" w:rsidRPr="008A2823" w:rsidRDefault="00AA3A43" w:rsidP="000E10E9">
            <w:pPr>
              <w:tabs>
                <w:tab w:val="left" w:pos="143"/>
                <w:tab w:val="left" w:pos="360"/>
                <w:tab w:val="left" w:pos="1440"/>
              </w:tabs>
              <w:rPr>
                <w:rFonts w:asciiTheme="minorHAnsi" w:hAnsiTheme="minorHAnsi" w:cstheme="minorHAnsi"/>
              </w:rPr>
            </w:pPr>
            <w:r w:rsidRPr="008A2823">
              <w:rPr>
                <w:rFonts w:asciiTheme="minorHAnsi" w:hAnsiTheme="minorHAnsi" w:cstheme="minorHAnsi"/>
              </w:rPr>
              <w:fldChar w:fldCharType="begin"/>
            </w:r>
            <w:r w:rsidRPr="008A2823">
              <w:rPr>
                <w:rFonts w:asciiTheme="minorHAnsi" w:hAnsiTheme="minorHAnsi" w:cstheme="minorHAnsi"/>
              </w:rPr>
              <w:instrText xml:space="preserve"> MERGEFIELD "BASE_BID" </w:instrText>
            </w:r>
            <w:r w:rsidRPr="008A2823">
              <w:rPr>
                <w:rFonts w:asciiTheme="minorHAnsi" w:hAnsiTheme="minorHAnsi" w:cstheme="minorHAnsi"/>
              </w:rPr>
              <w:fldChar w:fldCharType="separate"/>
            </w:r>
            <w:r w:rsidRPr="008A2823">
              <w:rPr>
                <w:rFonts w:asciiTheme="minorHAnsi" w:hAnsiTheme="minorHAnsi" w:cstheme="minorHAnsi"/>
                <w:noProof/>
              </w:rPr>
              <w:t>2</w:t>
            </w:r>
            <w:r w:rsidR="00095FC2" w:rsidRPr="008A2823">
              <w:rPr>
                <w:rFonts w:asciiTheme="minorHAnsi" w:hAnsiTheme="minorHAnsi" w:cstheme="minorHAnsi"/>
                <w:noProof/>
              </w:rPr>
              <w:t>,</w:t>
            </w:r>
            <w:r w:rsidRPr="008A2823">
              <w:rPr>
                <w:rFonts w:asciiTheme="minorHAnsi" w:hAnsiTheme="minorHAnsi" w:cstheme="minorHAnsi"/>
                <w:noProof/>
              </w:rPr>
              <w:t>526.37</w:t>
            </w:r>
            <w:r w:rsidRPr="008A2823">
              <w:rPr>
                <w:rFonts w:asciiTheme="minorHAnsi" w:hAnsiTheme="minorHAnsi" w:cstheme="minorHAnsi"/>
              </w:rPr>
              <w:fldChar w:fldCharType="end"/>
            </w:r>
          </w:p>
        </w:tc>
        <w:tc>
          <w:tcPr>
            <w:tcW w:w="6030" w:type="dxa"/>
          </w:tcPr>
          <w:p w14:paraId="4BED8624" w14:textId="77777777" w:rsidR="00AA3A43" w:rsidRPr="008A2823" w:rsidRDefault="00AA3A43" w:rsidP="000E10E9">
            <w:pPr>
              <w:tabs>
                <w:tab w:val="left" w:pos="143"/>
                <w:tab w:val="left" w:pos="360"/>
                <w:tab w:val="left" w:pos="1440"/>
              </w:tabs>
              <w:rPr>
                <w:rFonts w:asciiTheme="minorHAnsi" w:hAnsiTheme="minorHAnsi" w:cstheme="minorHAnsi"/>
              </w:rPr>
            </w:pPr>
            <w:r w:rsidRPr="008A2823">
              <w:rPr>
                <w:rFonts w:asciiTheme="minorHAnsi" w:hAnsiTheme="minorHAnsi" w:cstheme="minorHAnsi"/>
              </w:rPr>
              <w:fldChar w:fldCharType="begin"/>
            </w:r>
            <w:r w:rsidRPr="008A2823">
              <w:rPr>
                <w:rFonts w:asciiTheme="minorHAnsi" w:hAnsiTheme="minorHAnsi" w:cstheme="minorHAnsi"/>
              </w:rPr>
              <w:instrText xml:space="preserve"> MERGEFIELD "AP_FIRST_NAME" </w:instrText>
            </w:r>
            <w:r w:rsidRPr="008A2823">
              <w:rPr>
                <w:rFonts w:asciiTheme="minorHAnsi" w:hAnsiTheme="minorHAnsi" w:cstheme="minorHAnsi"/>
              </w:rPr>
              <w:fldChar w:fldCharType="separate"/>
            </w:r>
            <w:r w:rsidRPr="008A2823">
              <w:rPr>
                <w:rFonts w:asciiTheme="minorHAnsi" w:hAnsiTheme="minorHAnsi" w:cstheme="minorHAnsi"/>
                <w:noProof/>
              </w:rPr>
              <w:t>ANN</w:t>
            </w:r>
            <w:r w:rsidRPr="008A2823">
              <w:rPr>
                <w:rFonts w:asciiTheme="minorHAnsi" w:hAnsiTheme="minorHAnsi" w:cstheme="minorHAnsi"/>
              </w:rPr>
              <w:fldChar w:fldCharType="end"/>
            </w:r>
            <w:r w:rsidRPr="008A2823">
              <w:rPr>
                <w:rFonts w:asciiTheme="minorHAnsi" w:hAnsiTheme="minorHAnsi" w:cstheme="minorHAnsi"/>
              </w:rPr>
              <w:t xml:space="preserve"> </w:t>
            </w:r>
            <w:r w:rsidRPr="008A2823">
              <w:rPr>
                <w:rFonts w:asciiTheme="minorHAnsi" w:hAnsiTheme="minorHAnsi" w:cstheme="minorHAnsi"/>
              </w:rPr>
              <w:fldChar w:fldCharType="begin"/>
            </w:r>
            <w:r w:rsidRPr="008A2823">
              <w:rPr>
                <w:rFonts w:asciiTheme="minorHAnsi" w:hAnsiTheme="minorHAnsi" w:cstheme="minorHAnsi"/>
              </w:rPr>
              <w:instrText xml:space="preserve"> MERGEFIELD "AP_LAST_NAME" </w:instrText>
            </w:r>
            <w:r w:rsidRPr="008A2823">
              <w:rPr>
                <w:rFonts w:asciiTheme="minorHAnsi" w:hAnsiTheme="minorHAnsi" w:cstheme="minorHAnsi"/>
              </w:rPr>
              <w:fldChar w:fldCharType="separate"/>
            </w:r>
            <w:r w:rsidRPr="008A2823">
              <w:rPr>
                <w:rFonts w:asciiTheme="minorHAnsi" w:hAnsiTheme="minorHAnsi" w:cstheme="minorHAnsi"/>
                <w:noProof/>
              </w:rPr>
              <w:t>MATTIACE</w:t>
            </w:r>
            <w:r w:rsidRPr="008A2823">
              <w:rPr>
                <w:rFonts w:asciiTheme="minorHAnsi" w:hAnsiTheme="minorHAnsi" w:cstheme="minorHAnsi"/>
              </w:rPr>
              <w:fldChar w:fldCharType="end"/>
            </w:r>
          </w:p>
        </w:tc>
      </w:tr>
    </w:tbl>
    <w:p w14:paraId="78276711" w14:textId="77777777" w:rsidR="00AA3A43" w:rsidRPr="008A2823" w:rsidRDefault="00AA3A43" w:rsidP="005F1D30">
      <w:pPr>
        <w:tabs>
          <w:tab w:val="left" w:pos="143"/>
          <w:tab w:val="left" w:pos="360"/>
          <w:tab w:val="left" w:pos="1440"/>
        </w:tabs>
        <w:rPr>
          <w:rFonts w:asciiTheme="minorHAnsi" w:hAnsiTheme="minorHAnsi" w:cstheme="minorHAnsi"/>
          <w:sz w:val="18"/>
          <w:szCs w:val="18"/>
        </w:rPr>
      </w:pPr>
      <w:r w:rsidRPr="008A2823">
        <w:rPr>
          <w:rFonts w:asciiTheme="minorHAnsi" w:hAnsiTheme="minorHAnsi" w:cstheme="minorHAnsi"/>
          <w:b/>
          <w:bCs/>
          <w:u w:val="single"/>
        </w:rPr>
        <w:t>Legal Description</w:t>
      </w:r>
      <w:r w:rsidRPr="008A2823">
        <w:rPr>
          <w:rFonts w:asciiTheme="minorHAnsi" w:hAnsiTheme="minorHAnsi" w:cstheme="minorHAnsi"/>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"PARCEL_ID" </w:instrText>
      </w:r>
      <w:r w:rsidRPr="008A2823">
        <w:rPr>
          <w:rFonts w:asciiTheme="minorHAnsi" w:hAnsiTheme="minorHAnsi" w:cstheme="minorHAnsi"/>
          <w:sz w:val="18"/>
          <w:szCs w:val="18"/>
        </w:rPr>
        <w:fldChar w:fldCharType="separate"/>
      </w:r>
      <w:r w:rsidRPr="008A2823">
        <w:rPr>
          <w:rFonts w:asciiTheme="minorHAnsi" w:hAnsiTheme="minorHAnsi" w:cstheme="minorHAnsi"/>
          <w:noProof/>
          <w:sz w:val="18"/>
          <w:szCs w:val="18"/>
        </w:rPr>
        <w:t>09108040060</w: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"SecTwnshpRange" </w:instrText>
      </w:r>
      <w:r w:rsidRPr="008A2823">
        <w:rPr>
          <w:rFonts w:asciiTheme="minorHAnsi" w:hAnsiTheme="minorHAnsi" w:cstheme="minorHAnsi"/>
          <w:sz w:val="18"/>
          <w:szCs w:val="18"/>
        </w:rPr>
        <w:fldChar w:fldCharType="separate"/>
      </w:r>
      <w:r w:rsidRPr="008A2823">
        <w:rPr>
          <w:rFonts w:asciiTheme="minorHAnsi" w:hAnsiTheme="minorHAnsi" w:cstheme="minorHAnsi"/>
          <w:noProof/>
          <w:sz w:val="18"/>
          <w:szCs w:val="18"/>
        </w:rPr>
        <w:t>07-05S-13E</w: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 </w:instrText>
      </w:r>
      <w:r w:rsidRPr="008A2823">
        <w:rPr>
          <w:rFonts w:asciiTheme="minorHAnsi" w:hAnsiTheme="minorHAnsi" w:cstheme="minorHAnsi"/>
          <w:sz w:val="18"/>
          <w:szCs w:val="18"/>
        </w:rPr>
        <w:fldChar w:fldCharType="separate"/>
      </w:r>
      <w:r w:rsidRPr="008A2823">
        <w:rPr>
          <w:rFonts w:asciiTheme="minorHAnsi" w:hAnsiTheme="minorHAnsi" w:cstheme="minorHAnsi"/>
          <w:noProof/>
          <w:sz w:val="18"/>
          <w:szCs w:val="18"/>
        </w:rPr>
        <w:t>LEG LOT 6 RIVERSIDE EST ORB 180 P 672 WD ORB 949 403 QCD YR 2003</w: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p>
    <w:p w14:paraId="01F1FF1D" w14:textId="77777777" w:rsidR="00AA3A43" w:rsidRPr="008A2823" w:rsidRDefault="00AA3A43" w:rsidP="005F1D30">
      <w:pPr>
        <w:tabs>
          <w:tab w:val="left" w:pos="143"/>
          <w:tab w:val="left" w:pos="360"/>
          <w:tab w:val="left" w:pos="1440"/>
        </w:tabs>
        <w:rPr>
          <w:rFonts w:asciiTheme="minorHAnsi" w:hAnsiTheme="minorHAnsi" w:cstheme="minorHAnsi"/>
          <w:sz w:val="18"/>
          <w:szCs w:val="18"/>
        </w:rPr>
      </w:pPr>
    </w:p>
    <w:p w14:paraId="5F7C76B7" w14:textId="1AA9DF8E" w:rsidR="00AA3A43" w:rsidRPr="008A2823" w:rsidRDefault="00AA3A43" w:rsidP="005F1D30">
      <w:pPr>
        <w:tabs>
          <w:tab w:val="left" w:pos="143"/>
          <w:tab w:val="left" w:pos="360"/>
          <w:tab w:val="left" w:pos="1440"/>
        </w:tabs>
        <w:rPr>
          <w:rFonts w:asciiTheme="minorHAnsi" w:hAnsiTheme="minorHAnsi" w:cstheme="minorHAnsi"/>
          <w:sz w:val="18"/>
          <w:szCs w:val="18"/>
        </w:rPr>
      </w:pP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"DESCRIPTION_2" </w:instrText>
      </w:r>
      <w:r w:rsidRPr="008A2823">
        <w:rPr>
          <w:rFonts w:asciiTheme="minorHAnsi" w:hAnsiTheme="minorHAnsi" w:cstheme="minorHAnsi"/>
          <w:sz w:val="18"/>
          <w:szCs w:val="18"/>
        </w:rPr>
        <w:fldChar w:fldCharType="end"/>
      </w:r>
    </w:p>
    <w:p w14:paraId="23DA232F" w14:textId="77777777" w:rsidR="00AA3A43" w:rsidRPr="008A2823" w:rsidRDefault="00AA3A43" w:rsidP="00AA3A43">
      <w:pPr>
        <w:tabs>
          <w:tab w:val="left" w:pos="143"/>
          <w:tab w:val="left" w:pos="360"/>
          <w:tab w:val="left" w:pos="1440"/>
        </w:tabs>
        <w:jc w:val="both"/>
        <w:rPr>
          <w:rFonts w:asciiTheme="minorHAnsi" w:hAnsiTheme="minorHAnsi" w:cstheme="minorHAnsi"/>
          <w:u w:val="single"/>
        </w:rPr>
      </w:pPr>
      <w:r w:rsidRPr="008A2823">
        <w:rPr>
          <w:rFonts w:asciiTheme="minorHAnsi" w:hAnsiTheme="minorHAnsi" w:cstheme="minorHAnsi"/>
          <w:b/>
          <w:bCs/>
          <w:u w:val="single"/>
        </w:rPr>
        <w:t>Case No. TD</w:t>
      </w:r>
      <w:r w:rsidRPr="008A2823">
        <w:rPr>
          <w:rFonts w:asciiTheme="minorHAnsi" w:hAnsiTheme="minorHAnsi" w:cstheme="minorHAnsi"/>
          <w:b/>
          <w:bCs/>
          <w:u w:val="single"/>
        </w:rPr>
        <w:tab/>
      </w:r>
      <w:r w:rsidRPr="008A2823">
        <w:rPr>
          <w:rFonts w:asciiTheme="minorHAnsi" w:hAnsiTheme="minorHAnsi" w:cstheme="minorHAnsi"/>
          <w:b/>
          <w:bCs/>
          <w:u w:val="single"/>
        </w:rPr>
        <w:tab/>
        <w:t>Base Opening Bid</w:t>
      </w:r>
      <w:r w:rsidRPr="008A2823">
        <w:rPr>
          <w:rFonts w:asciiTheme="minorHAnsi" w:hAnsiTheme="minorHAnsi" w:cstheme="minorHAnsi"/>
          <w:b/>
          <w:bCs/>
          <w:u w:val="single"/>
        </w:rPr>
        <w:tab/>
        <w:t>Assessed Party</w:t>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36"/>
        <w:gridCol w:w="5930"/>
      </w:tblGrid>
      <w:tr w:rsidR="008A2823" w:rsidRPr="008A2823" w14:paraId="716F6EE8" w14:textId="77777777" w:rsidTr="000E10E9">
        <w:tc>
          <w:tcPr>
            <w:tcW w:w="2178" w:type="dxa"/>
          </w:tcPr>
          <w:p w14:paraId="0284848A" w14:textId="77777777" w:rsidR="00AA3A43" w:rsidRPr="008A2823" w:rsidRDefault="00AA3A43" w:rsidP="000E10E9">
            <w:pPr>
              <w:tabs>
                <w:tab w:val="left" w:pos="143"/>
                <w:tab w:val="left" w:pos="360"/>
                <w:tab w:val="left" w:pos="1440"/>
              </w:tabs>
              <w:jc w:val="both"/>
              <w:rPr>
                <w:rFonts w:asciiTheme="minorHAnsi" w:hAnsiTheme="minorHAnsi" w:cstheme="minorHAnsi"/>
              </w:rPr>
            </w:pPr>
            <w:r w:rsidRPr="008A2823">
              <w:rPr>
                <w:rFonts w:asciiTheme="minorHAnsi" w:hAnsiTheme="minorHAnsi" w:cstheme="minorHAnsi"/>
              </w:rPr>
              <w:fldChar w:fldCharType="begin"/>
            </w:r>
            <w:r w:rsidRPr="008A2823">
              <w:rPr>
                <w:rFonts w:asciiTheme="minorHAnsi" w:hAnsiTheme="minorHAnsi" w:cstheme="minorHAnsi"/>
              </w:rPr>
              <w:instrText xml:space="preserve"> MERGEFIELD TD_NUMBER </w:instrText>
            </w:r>
            <w:r w:rsidRPr="008A2823">
              <w:rPr>
                <w:rFonts w:asciiTheme="minorHAnsi" w:hAnsiTheme="minorHAnsi" w:cstheme="minorHAnsi"/>
              </w:rPr>
              <w:fldChar w:fldCharType="separate"/>
            </w:r>
            <w:r w:rsidRPr="008A2823">
              <w:rPr>
                <w:rFonts w:asciiTheme="minorHAnsi" w:hAnsiTheme="minorHAnsi" w:cstheme="minorHAnsi"/>
                <w:noProof/>
              </w:rPr>
              <w:t>4601</w:t>
            </w:r>
            <w:r w:rsidRPr="008A2823">
              <w:rPr>
                <w:rFonts w:asciiTheme="minorHAnsi" w:hAnsiTheme="minorHAnsi" w:cstheme="minorHAnsi"/>
              </w:rPr>
              <w:fldChar w:fldCharType="end"/>
            </w:r>
            <w:r w:rsidRPr="008A2823">
              <w:rPr>
                <w:rFonts w:asciiTheme="minorHAnsi" w:hAnsiTheme="minorHAnsi" w:cstheme="minorHAnsi"/>
              </w:rPr>
              <w:t>/</w:t>
            </w:r>
            <w:r w:rsidRPr="008A2823">
              <w:rPr>
                <w:rFonts w:asciiTheme="minorHAnsi" w:hAnsiTheme="minorHAnsi" w:cstheme="minorHAnsi"/>
              </w:rPr>
              <w:fldChar w:fldCharType="begin"/>
            </w:r>
            <w:r w:rsidRPr="008A2823">
              <w:rPr>
                <w:rFonts w:asciiTheme="minorHAnsi" w:hAnsiTheme="minorHAnsi" w:cstheme="minorHAnsi"/>
              </w:rPr>
              <w:instrText xml:space="preserve"> MERGEFIELD CERTIFICATE </w:instrText>
            </w:r>
            <w:r w:rsidRPr="008A2823">
              <w:rPr>
                <w:rFonts w:asciiTheme="minorHAnsi" w:hAnsiTheme="minorHAnsi" w:cstheme="minorHAnsi"/>
              </w:rPr>
              <w:fldChar w:fldCharType="separate"/>
            </w:r>
            <w:r w:rsidRPr="008A2823">
              <w:rPr>
                <w:rFonts w:asciiTheme="minorHAnsi" w:hAnsiTheme="minorHAnsi" w:cstheme="minorHAnsi"/>
                <w:noProof/>
              </w:rPr>
              <w:t>2019-1960</w:t>
            </w:r>
            <w:r w:rsidRPr="008A2823">
              <w:rPr>
                <w:rFonts w:asciiTheme="minorHAnsi" w:hAnsiTheme="minorHAnsi" w:cstheme="minorHAnsi"/>
              </w:rPr>
              <w:fldChar w:fldCharType="end"/>
            </w:r>
          </w:p>
        </w:tc>
        <w:tc>
          <w:tcPr>
            <w:tcW w:w="2160" w:type="dxa"/>
          </w:tcPr>
          <w:p w14:paraId="30DD5A08" w14:textId="18B8A9BF" w:rsidR="00AA3A43" w:rsidRPr="008A2823" w:rsidRDefault="00AA3A43" w:rsidP="000E10E9">
            <w:pPr>
              <w:tabs>
                <w:tab w:val="left" w:pos="143"/>
                <w:tab w:val="left" w:pos="360"/>
                <w:tab w:val="left" w:pos="1440"/>
              </w:tabs>
              <w:rPr>
                <w:rFonts w:asciiTheme="minorHAnsi" w:hAnsiTheme="minorHAnsi" w:cstheme="minorHAnsi"/>
              </w:rPr>
            </w:pPr>
            <w:r w:rsidRPr="008A2823">
              <w:rPr>
                <w:rFonts w:asciiTheme="minorHAnsi" w:hAnsiTheme="minorHAnsi" w:cstheme="minorHAnsi"/>
              </w:rPr>
              <w:fldChar w:fldCharType="begin"/>
            </w:r>
            <w:r w:rsidRPr="008A2823">
              <w:rPr>
                <w:rFonts w:asciiTheme="minorHAnsi" w:hAnsiTheme="minorHAnsi" w:cstheme="minorHAnsi"/>
              </w:rPr>
              <w:instrText xml:space="preserve"> MERGEFIELD "BASE_BID" </w:instrText>
            </w:r>
            <w:r w:rsidRPr="008A2823">
              <w:rPr>
                <w:rFonts w:asciiTheme="minorHAnsi" w:hAnsiTheme="minorHAnsi" w:cstheme="minorHAnsi"/>
              </w:rPr>
              <w:fldChar w:fldCharType="separate"/>
            </w:r>
            <w:r w:rsidRPr="008A2823">
              <w:rPr>
                <w:rFonts w:asciiTheme="minorHAnsi" w:hAnsiTheme="minorHAnsi" w:cstheme="minorHAnsi"/>
                <w:noProof/>
              </w:rPr>
              <w:t>2</w:t>
            </w:r>
            <w:r w:rsidR="00095FC2" w:rsidRPr="008A2823">
              <w:rPr>
                <w:rFonts w:asciiTheme="minorHAnsi" w:hAnsiTheme="minorHAnsi" w:cstheme="minorHAnsi"/>
                <w:noProof/>
              </w:rPr>
              <w:t>,</w:t>
            </w:r>
            <w:r w:rsidRPr="008A2823">
              <w:rPr>
                <w:rFonts w:asciiTheme="minorHAnsi" w:hAnsiTheme="minorHAnsi" w:cstheme="minorHAnsi"/>
                <w:noProof/>
              </w:rPr>
              <w:t>526.37</w:t>
            </w:r>
            <w:r w:rsidRPr="008A2823">
              <w:rPr>
                <w:rFonts w:asciiTheme="minorHAnsi" w:hAnsiTheme="minorHAnsi" w:cstheme="minorHAnsi"/>
              </w:rPr>
              <w:fldChar w:fldCharType="end"/>
            </w:r>
          </w:p>
        </w:tc>
        <w:tc>
          <w:tcPr>
            <w:tcW w:w="6030" w:type="dxa"/>
          </w:tcPr>
          <w:p w14:paraId="36D3ABB7" w14:textId="77777777" w:rsidR="00AA3A43" w:rsidRPr="008A2823" w:rsidRDefault="00AA3A43" w:rsidP="000E10E9">
            <w:pPr>
              <w:tabs>
                <w:tab w:val="left" w:pos="143"/>
                <w:tab w:val="left" w:pos="360"/>
                <w:tab w:val="left" w:pos="1440"/>
              </w:tabs>
              <w:rPr>
                <w:rFonts w:asciiTheme="minorHAnsi" w:hAnsiTheme="minorHAnsi" w:cstheme="minorHAnsi"/>
              </w:rPr>
            </w:pPr>
            <w:r w:rsidRPr="008A2823">
              <w:rPr>
                <w:rFonts w:asciiTheme="minorHAnsi" w:hAnsiTheme="minorHAnsi" w:cstheme="minorHAnsi"/>
              </w:rPr>
              <w:fldChar w:fldCharType="begin"/>
            </w:r>
            <w:r w:rsidRPr="008A2823">
              <w:rPr>
                <w:rFonts w:asciiTheme="minorHAnsi" w:hAnsiTheme="minorHAnsi" w:cstheme="minorHAnsi"/>
              </w:rPr>
              <w:instrText xml:space="preserve"> MERGEFIELD "AP_FIRST_NAME" </w:instrText>
            </w:r>
            <w:r w:rsidRPr="008A2823">
              <w:rPr>
                <w:rFonts w:asciiTheme="minorHAnsi" w:hAnsiTheme="minorHAnsi" w:cstheme="minorHAnsi"/>
              </w:rPr>
              <w:fldChar w:fldCharType="separate"/>
            </w:r>
            <w:r w:rsidRPr="008A2823">
              <w:rPr>
                <w:rFonts w:asciiTheme="minorHAnsi" w:hAnsiTheme="minorHAnsi" w:cstheme="minorHAnsi"/>
                <w:noProof/>
              </w:rPr>
              <w:t>EUNICE G</w:t>
            </w:r>
            <w:r w:rsidRPr="008A2823">
              <w:rPr>
                <w:rFonts w:asciiTheme="minorHAnsi" w:hAnsiTheme="minorHAnsi" w:cstheme="minorHAnsi"/>
              </w:rPr>
              <w:fldChar w:fldCharType="end"/>
            </w:r>
            <w:r w:rsidRPr="008A2823">
              <w:rPr>
                <w:rFonts w:asciiTheme="minorHAnsi" w:hAnsiTheme="minorHAnsi" w:cstheme="minorHAnsi"/>
              </w:rPr>
              <w:t xml:space="preserve"> </w:t>
            </w:r>
            <w:r w:rsidRPr="008A2823">
              <w:rPr>
                <w:rFonts w:asciiTheme="minorHAnsi" w:hAnsiTheme="minorHAnsi" w:cstheme="minorHAnsi"/>
              </w:rPr>
              <w:fldChar w:fldCharType="begin"/>
            </w:r>
            <w:r w:rsidRPr="008A2823">
              <w:rPr>
                <w:rFonts w:asciiTheme="minorHAnsi" w:hAnsiTheme="minorHAnsi" w:cstheme="minorHAnsi"/>
              </w:rPr>
              <w:instrText xml:space="preserve"> MERGEFIELD "AP_LAST_NAME" </w:instrText>
            </w:r>
            <w:r w:rsidRPr="008A2823">
              <w:rPr>
                <w:rFonts w:asciiTheme="minorHAnsi" w:hAnsiTheme="minorHAnsi" w:cstheme="minorHAnsi"/>
              </w:rPr>
              <w:fldChar w:fldCharType="separate"/>
            </w:r>
            <w:r w:rsidRPr="008A2823">
              <w:rPr>
                <w:rFonts w:asciiTheme="minorHAnsi" w:hAnsiTheme="minorHAnsi" w:cstheme="minorHAnsi"/>
                <w:noProof/>
              </w:rPr>
              <w:t>KLAREN</w:t>
            </w:r>
            <w:r w:rsidRPr="008A2823">
              <w:rPr>
                <w:rFonts w:asciiTheme="minorHAnsi" w:hAnsiTheme="minorHAnsi" w:cstheme="minorHAnsi"/>
              </w:rPr>
              <w:fldChar w:fldCharType="end"/>
            </w:r>
          </w:p>
        </w:tc>
      </w:tr>
    </w:tbl>
    <w:p w14:paraId="6D899FBF" w14:textId="5AFEBBE8" w:rsidR="00AA3A43" w:rsidRPr="008A2823" w:rsidRDefault="00AA3A43" w:rsidP="005F1D30">
      <w:pPr>
        <w:tabs>
          <w:tab w:val="left" w:pos="143"/>
          <w:tab w:val="left" w:pos="360"/>
          <w:tab w:val="left" w:pos="1440"/>
        </w:tabs>
        <w:rPr>
          <w:rFonts w:asciiTheme="minorHAnsi" w:hAnsiTheme="minorHAnsi" w:cstheme="minorHAnsi"/>
          <w:sz w:val="18"/>
          <w:szCs w:val="18"/>
        </w:rPr>
      </w:pPr>
      <w:r w:rsidRPr="008A2823">
        <w:rPr>
          <w:rFonts w:asciiTheme="minorHAnsi" w:hAnsiTheme="minorHAnsi" w:cstheme="minorHAnsi"/>
          <w:b/>
          <w:bCs/>
          <w:u w:val="single"/>
        </w:rPr>
        <w:t>Legal Description</w:t>
      </w:r>
      <w:r w:rsidRPr="008A2823">
        <w:rPr>
          <w:rFonts w:asciiTheme="minorHAnsi" w:hAnsiTheme="minorHAnsi" w:cstheme="minorHAnsi"/>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"PARCEL_ID" </w:instrText>
      </w:r>
      <w:r w:rsidRPr="008A2823">
        <w:rPr>
          <w:rFonts w:asciiTheme="minorHAnsi" w:hAnsiTheme="minorHAnsi" w:cstheme="minorHAnsi"/>
          <w:sz w:val="18"/>
          <w:szCs w:val="18"/>
        </w:rPr>
        <w:fldChar w:fldCharType="separate"/>
      </w:r>
      <w:r w:rsidRPr="008A2823">
        <w:rPr>
          <w:rFonts w:asciiTheme="minorHAnsi" w:hAnsiTheme="minorHAnsi" w:cstheme="minorHAnsi"/>
          <w:noProof/>
          <w:sz w:val="18"/>
          <w:szCs w:val="18"/>
        </w:rPr>
        <w:t>09108040110</w: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"SecTwnshpRange" </w:instrText>
      </w:r>
      <w:r w:rsidRPr="008A2823">
        <w:rPr>
          <w:rFonts w:asciiTheme="minorHAnsi" w:hAnsiTheme="minorHAnsi" w:cstheme="minorHAnsi"/>
          <w:sz w:val="18"/>
          <w:szCs w:val="18"/>
        </w:rPr>
        <w:fldChar w:fldCharType="separate"/>
      </w:r>
      <w:r w:rsidRPr="008A2823">
        <w:rPr>
          <w:rFonts w:asciiTheme="minorHAnsi" w:hAnsiTheme="minorHAnsi" w:cstheme="minorHAnsi"/>
          <w:noProof/>
          <w:sz w:val="18"/>
          <w:szCs w:val="18"/>
        </w:rPr>
        <w:t>07-05S-13E</w: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 </w:instrText>
      </w:r>
      <w:r w:rsidRPr="008A2823">
        <w:rPr>
          <w:rFonts w:asciiTheme="minorHAnsi" w:hAnsiTheme="minorHAnsi" w:cstheme="minorHAnsi"/>
          <w:sz w:val="18"/>
          <w:szCs w:val="18"/>
        </w:rPr>
        <w:fldChar w:fldCharType="separate"/>
      </w:r>
      <w:r w:rsidRPr="008A2823">
        <w:rPr>
          <w:rFonts w:asciiTheme="minorHAnsi" w:hAnsiTheme="minorHAnsi" w:cstheme="minorHAnsi"/>
          <w:noProof/>
          <w:sz w:val="18"/>
          <w:szCs w:val="18"/>
        </w:rPr>
        <w:t>LEG LOT 11 RIVERSIDE EST ORB 1051 P 63 WD YR 04</w:t>
      </w:r>
      <w:r w:rsidRPr="008A2823">
        <w:rPr>
          <w:rFonts w:asciiTheme="minorHAnsi" w:hAnsiTheme="minorHAnsi" w:cstheme="minorHAnsi"/>
          <w:sz w:val="18"/>
          <w:szCs w:val="18"/>
        </w:rPr>
        <w:fldChar w:fldCharType="end"/>
      </w:r>
    </w:p>
    <w:p w14:paraId="6F757945" w14:textId="77777777" w:rsidR="00AA3A43" w:rsidRPr="008A2823" w:rsidRDefault="00AA3A43" w:rsidP="005F1D30">
      <w:pPr>
        <w:tabs>
          <w:tab w:val="left" w:pos="143"/>
          <w:tab w:val="left" w:pos="360"/>
          <w:tab w:val="left" w:pos="1440"/>
        </w:tabs>
        <w:rPr>
          <w:rFonts w:asciiTheme="minorHAnsi" w:hAnsiTheme="minorHAnsi" w:cstheme="minorHAnsi"/>
          <w:sz w:val="18"/>
          <w:szCs w:val="18"/>
        </w:rPr>
      </w:pPr>
    </w:p>
    <w:p w14:paraId="7DE1E032" w14:textId="77777777" w:rsidR="00AA3A43" w:rsidRPr="008A2823" w:rsidRDefault="00AA3A43" w:rsidP="00AA3A43">
      <w:pPr>
        <w:tabs>
          <w:tab w:val="left" w:pos="143"/>
          <w:tab w:val="left" w:pos="360"/>
          <w:tab w:val="left" w:pos="1440"/>
        </w:tabs>
        <w:jc w:val="both"/>
        <w:rPr>
          <w:rFonts w:asciiTheme="minorHAnsi" w:hAnsiTheme="minorHAnsi" w:cstheme="minorHAnsi"/>
          <w:u w:val="single"/>
        </w:rPr>
      </w:pPr>
      <w:r w:rsidRPr="008A2823">
        <w:rPr>
          <w:rFonts w:asciiTheme="minorHAnsi" w:hAnsiTheme="minorHAnsi" w:cstheme="minorHAnsi"/>
          <w:b/>
          <w:bCs/>
          <w:u w:val="single"/>
        </w:rPr>
        <w:t>Case No. TD</w:t>
      </w:r>
      <w:r w:rsidRPr="008A2823">
        <w:rPr>
          <w:rFonts w:asciiTheme="minorHAnsi" w:hAnsiTheme="minorHAnsi" w:cstheme="minorHAnsi"/>
          <w:b/>
          <w:bCs/>
          <w:u w:val="single"/>
        </w:rPr>
        <w:tab/>
      </w:r>
      <w:r w:rsidRPr="008A2823">
        <w:rPr>
          <w:rFonts w:asciiTheme="minorHAnsi" w:hAnsiTheme="minorHAnsi" w:cstheme="minorHAnsi"/>
          <w:b/>
          <w:bCs/>
          <w:u w:val="single"/>
        </w:rPr>
        <w:tab/>
        <w:t>Base Opening Bid</w:t>
      </w:r>
      <w:r w:rsidRPr="008A2823">
        <w:rPr>
          <w:rFonts w:asciiTheme="minorHAnsi" w:hAnsiTheme="minorHAnsi" w:cstheme="minorHAnsi"/>
          <w:b/>
          <w:bCs/>
          <w:u w:val="single"/>
        </w:rPr>
        <w:tab/>
        <w:t>Assessed Party</w:t>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35"/>
        <w:gridCol w:w="5931"/>
      </w:tblGrid>
      <w:tr w:rsidR="008A2823" w:rsidRPr="008A2823" w14:paraId="315627B0" w14:textId="77777777" w:rsidTr="000E10E9">
        <w:tc>
          <w:tcPr>
            <w:tcW w:w="2178" w:type="dxa"/>
          </w:tcPr>
          <w:p w14:paraId="5D62E81B" w14:textId="77777777" w:rsidR="00AA3A43" w:rsidRPr="008A2823" w:rsidRDefault="00AA3A43" w:rsidP="000E10E9">
            <w:pPr>
              <w:tabs>
                <w:tab w:val="left" w:pos="143"/>
                <w:tab w:val="left" w:pos="360"/>
                <w:tab w:val="left" w:pos="1440"/>
              </w:tabs>
              <w:jc w:val="both"/>
              <w:rPr>
                <w:rFonts w:asciiTheme="minorHAnsi" w:hAnsiTheme="minorHAnsi" w:cstheme="minorHAnsi"/>
              </w:rPr>
            </w:pPr>
            <w:r w:rsidRPr="008A2823">
              <w:rPr>
                <w:rFonts w:asciiTheme="minorHAnsi" w:hAnsiTheme="minorHAnsi" w:cstheme="minorHAnsi"/>
              </w:rPr>
              <w:fldChar w:fldCharType="begin"/>
            </w:r>
            <w:r w:rsidRPr="008A2823">
              <w:rPr>
                <w:rFonts w:asciiTheme="minorHAnsi" w:hAnsiTheme="minorHAnsi" w:cstheme="minorHAnsi"/>
              </w:rPr>
              <w:instrText xml:space="preserve"> MERGEFIELD TD_NUMBER </w:instrText>
            </w:r>
            <w:r w:rsidRPr="008A2823">
              <w:rPr>
                <w:rFonts w:asciiTheme="minorHAnsi" w:hAnsiTheme="minorHAnsi" w:cstheme="minorHAnsi"/>
              </w:rPr>
              <w:fldChar w:fldCharType="separate"/>
            </w:r>
            <w:r w:rsidRPr="008A2823">
              <w:rPr>
                <w:rFonts w:asciiTheme="minorHAnsi" w:hAnsiTheme="minorHAnsi" w:cstheme="minorHAnsi"/>
                <w:noProof/>
              </w:rPr>
              <w:t>4602</w:t>
            </w:r>
            <w:r w:rsidRPr="008A2823">
              <w:rPr>
                <w:rFonts w:asciiTheme="minorHAnsi" w:hAnsiTheme="minorHAnsi" w:cstheme="minorHAnsi"/>
              </w:rPr>
              <w:fldChar w:fldCharType="end"/>
            </w:r>
            <w:r w:rsidRPr="008A2823">
              <w:rPr>
                <w:rFonts w:asciiTheme="minorHAnsi" w:hAnsiTheme="minorHAnsi" w:cstheme="minorHAnsi"/>
              </w:rPr>
              <w:t>/</w:t>
            </w:r>
            <w:r w:rsidRPr="008A2823">
              <w:rPr>
                <w:rFonts w:asciiTheme="minorHAnsi" w:hAnsiTheme="minorHAnsi" w:cstheme="minorHAnsi"/>
              </w:rPr>
              <w:fldChar w:fldCharType="begin"/>
            </w:r>
            <w:r w:rsidRPr="008A2823">
              <w:rPr>
                <w:rFonts w:asciiTheme="minorHAnsi" w:hAnsiTheme="minorHAnsi" w:cstheme="minorHAnsi"/>
              </w:rPr>
              <w:instrText xml:space="preserve"> MERGEFIELD CERTIFICATE </w:instrText>
            </w:r>
            <w:r w:rsidRPr="008A2823">
              <w:rPr>
                <w:rFonts w:asciiTheme="minorHAnsi" w:hAnsiTheme="minorHAnsi" w:cstheme="minorHAnsi"/>
              </w:rPr>
              <w:fldChar w:fldCharType="separate"/>
            </w:r>
            <w:r w:rsidRPr="008A2823">
              <w:rPr>
                <w:rFonts w:asciiTheme="minorHAnsi" w:hAnsiTheme="minorHAnsi" w:cstheme="minorHAnsi"/>
                <w:noProof/>
              </w:rPr>
              <w:t>2020-247</w:t>
            </w:r>
            <w:r w:rsidRPr="008A2823">
              <w:rPr>
                <w:rFonts w:asciiTheme="minorHAnsi" w:hAnsiTheme="minorHAnsi" w:cstheme="minorHAnsi"/>
              </w:rPr>
              <w:fldChar w:fldCharType="end"/>
            </w:r>
          </w:p>
        </w:tc>
        <w:tc>
          <w:tcPr>
            <w:tcW w:w="2160" w:type="dxa"/>
          </w:tcPr>
          <w:p w14:paraId="366F3D15" w14:textId="7F54D455" w:rsidR="00AA3A43" w:rsidRPr="008A2823" w:rsidRDefault="00AA3A43" w:rsidP="000E10E9">
            <w:pPr>
              <w:tabs>
                <w:tab w:val="left" w:pos="143"/>
                <w:tab w:val="left" w:pos="360"/>
                <w:tab w:val="left" w:pos="1440"/>
              </w:tabs>
              <w:rPr>
                <w:rFonts w:asciiTheme="minorHAnsi" w:hAnsiTheme="minorHAnsi" w:cstheme="minorHAnsi"/>
              </w:rPr>
            </w:pPr>
            <w:r w:rsidRPr="008A2823">
              <w:rPr>
                <w:rFonts w:asciiTheme="minorHAnsi" w:hAnsiTheme="minorHAnsi" w:cstheme="minorHAnsi"/>
              </w:rPr>
              <w:fldChar w:fldCharType="begin"/>
            </w:r>
            <w:r w:rsidRPr="008A2823">
              <w:rPr>
                <w:rFonts w:asciiTheme="minorHAnsi" w:hAnsiTheme="minorHAnsi" w:cstheme="minorHAnsi"/>
              </w:rPr>
              <w:instrText xml:space="preserve"> MERGEFIELD "BASE_BID" </w:instrText>
            </w:r>
            <w:r w:rsidRPr="008A2823">
              <w:rPr>
                <w:rFonts w:asciiTheme="minorHAnsi" w:hAnsiTheme="minorHAnsi" w:cstheme="minorHAnsi"/>
              </w:rPr>
              <w:fldChar w:fldCharType="separate"/>
            </w:r>
            <w:r w:rsidRPr="008A2823">
              <w:rPr>
                <w:rFonts w:asciiTheme="minorHAnsi" w:hAnsiTheme="minorHAnsi" w:cstheme="minorHAnsi"/>
                <w:noProof/>
              </w:rPr>
              <w:t>1</w:t>
            </w:r>
            <w:r w:rsidR="00095FC2" w:rsidRPr="008A2823">
              <w:rPr>
                <w:rFonts w:asciiTheme="minorHAnsi" w:hAnsiTheme="minorHAnsi" w:cstheme="minorHAnsi"/>
                <w:noProof/>
              </w:rPr>
              <w:t>,</w:t>
            </w:r>
            <w:r w:rsidRPr="008A2823">
              <w:rPr>
                <w:rFonts w:asciiTheme="minorHAnsi" w:hAnsiTheme="minorHAnsi" w:cstheme="minorHAnsi"/>
                <w:noProof/>
              </w:rPr>
              <w:t>999.81</w:t>
            </w:r>
            <w:r w:rsidRPr="008A2823">
              <w:rPr>
                <w:rFonts w:asciiTheme="minorHAnsi" w:hAnsiTheme="minorHAnsi" w:cstheme="minorHAnsi"/>
              </w:rPr>
              <w:fldChar w:fldCharType="end"/>
            </w:r>
          </w:p>
        </w:tc>
        <w:tc>
          <w:tcPr>
            <w:tcW w:w="6030" w:type="dxa"/>
          </w:tcPr>
          <w:p w14:paraId="64873055" w14:textId="77777777" w:rsidR="00AA3A43" w:rsidRPr="008A2823" w:rsidRDefault="00AA3A43" w:rsidP="000E10E9">
            <w:pPr>
              <w:tabs>
                <w:tab w:val="left" w:pos="143"/>
                <w:tab w:val="left" w:pos="360"/>
                <w:tab w:val="left" w:pos="1440"/>
              </w:tabs>
              <w:rPr>
                <w:rFonts w:asciiTheme="minorHAnsi" w:hAnsiTheme="minorHAnsi" w:cstheme="minorHAnsi"/>
              </w:rPr>
            </w:pPr>
            <w:r w:rsidRPr="008A2823">
              <w:rPr>
                <w:rFonts w:asciiTheme="minorHAnsi" w:hAnsiTheme="minorHAnsi" w:cstheme="minorHAnsi"/>
              </w:rPr>
              <w:fldChar w:fldCharType="begin"/>
            </w:r>
            <w:r w:rsidRPr="008A2823">
              <w:rPr>
                <w:rFonts w:asciiTheme="minorHAnsi" w:hAnsiTheme="minorHAnsi" w:cstheme="minorHAnsi"/>
              </w:rPr>
              <w:instrText xml:space="preserve"> MERGEFIELD "AP_FIRST_NAME" </w:instrText>
            </w:r>
            <w:r w:rsidRPr="008A2823">
              <w:rPr>
                <w:rFonts w:asciiTheme="minorHAnsi" w:hAnsiTheme="minorHAnsi" w:cstheme="minorHAnsi"/>
              </w:rPr>
              <w:fldChar w:fldCharType="separate"/>
            </w:r>
            <w:r w:rsidRPr="008A2823">
              <w:rPr>
                <w:rFonts w:asciiTheme="minorHAnsi" w:hAnsiTheme="minorHAnsi" w:cstheme="minorHAnsi"/>
                <w:noProof/>
              </w:rPr>
              <w:t>CLYDE &amp; RUTH</w:t>
            </w:r>
            <w:r w:rsidRPr="008A2823">
              <w:rPr>
                <w:rFonts w:asciiTheme="minorHAnsi" w:hAnsiTheme="minorHAnsi" w:cstheme="minorHAnsi"/>
              </w:rPr>
              <w:fldChar w:fldCharType="end"/>
            </w:r>
            <w:r w:rsidRPr="008A2823">
              <w:rPr>
                <w:rFonts w:asciiTheme="minorHAnsi" w:hAnsiTheme="minorHAnsi" w:cstheme="minorHAnsi"/>
              </w:rPr>
              <w:t xml:space="preserve"> </w:t>
            </w:r>
            <w:r w:rsidRPr="008A2823">
              <w:rPr>
                <w:rFonts w:asciiTheme="minorHAnsi" w:hAnsiTheme="minorHAnsi" w:cstheme="minorHAnsi"/>
              </w:rPr>
              <w:fldChar w:fldCharType="begin"/>
            </w:r>
            <w:r w:rsidRPr="008A2823">
              <w:rPr>
                <w:rFonts w:asciiTheme="minorHAnsi" w:hAnsiTheme="minorHAnsi" w:cstheme="minorHAnsi"/>
              </w:rPr>
              <w:instrText xml:space="preserve"> MERGEFIELD "AP_LAST_NAME" </w:instrText>
            </w:r>
            <w:r w:rsidRPr="008A2823">
              <w:rPr>
                <w:rFonts w:asciiTheme="minorHAnsi" w:hAnsiTheme="minorHAnsi" w:cstheme="minorHAnsi"/>
              </w:rPr>
              <w:fldChar w:fldCharType="separate"/>
            </w:r>
            <w:r w:rsidRPr="008A2823">
              <w:rPr>
                <w:rFonts w:asciiTheme="minorHAnsi" w:hAnsiTheme="minorHAnsi" w:cstheme="minorHAnsi"/>
                <w:noProof/>
              </w:rPr>
              <w:t>MYLAN TRUSTEES</w:t>
            </w:r>
            <w:r w:rsidRPr="008A2823">
              <w:rPr>
                <w:rFonts w:asciiTheme="minorHAnsi" w:hAnsiTheme="minorHAnsi" w:cstheme="minorHAnsi"/>
              </w:rPr>
              <w:fldChar w:fldCharType="end"/>
            </w:r>
          </w:p>
        </w:tc>
      </w:tr>
    </w:tbl>
    <w:p w14:paraId="513D599D" w14:textId="77777777" w:rsidR="00AA3A43" w:rsidRPr="008A2823" w:rsidRDefault="00AA3A43" w:rsidP="00AA3A43">
      <w:pPr>
        <w:tabs>
          <w:tab w:val="left" w:pos="143"/>
          <w:tab w:val="left" w:pos="360"/>
          <w:tab w:val="left" w:pos="1440"/>
        </w:tabs>
        <w:jc w:val="both"/>
        <w:rPr>
          <w:rFonts w:asciiTheme="minorHAnsi" w:hAnsiTheme="minorHAnsi" w:cstheme="minorHAnsi"/>
          <w:sz w:val="18"/>
          <w:szCs w:val="18"/>
        </w:rPr>
      </w:pPr>
      <w:r w:rsidRPr="008A2823">
        <w:rPr>
          <w:rFonts w:asciiTheme="minorHAnsi" w:hAnsiTheme="minorHAnsi" w:cstheme="minorHAnsi"/>
          <w:b/>
          <w:bCs/>
          <w:u w:val="single"/>
        </w:rPr>
        <w:t>Legal Description</w:t>
      </w:r>
      <w:r w:rsidRPr="008A2823">
        <w:rPr>
          <w:rFonts w:asciiTheme="minorHAnsi" w:hAnsiTheme="minorHAnsi" w:cstheme="minorHAnsi"/>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"PARCEL_ID" </w:instrText>
      </w:r>
      <w:r w:rsidRPr="008A2823">
        <w:rPr>
          <w:rFonts w:asciiTheme="minorHAnsi" w:hAnsiTheme="minorHAnsi" w:cstheme="minorHAnsi"/>
          <w:sz w:val="18"/>
          <w:szCs w:val="18"/>
        </w:rPr>
        <w:fldChar w:fldCharType="separate"/>
      </w:r>
      <w:r w:rsidRPr="008A2823">
        <w:rPr>
          <w:rFonts w:asciiTheme="minorHAnsi" w:hAnsiTheme="minorHAnsi" w:cstheme="minorHAnsi"/>
          <w:noProof/>
          <w:sz w:val="18"/>
          <w:szCs w:val="18"/>
        </w:rPr>
        <w:t>09389120130</w: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"SecTwnshpRange" </w:instrText>
      </w:r>
      <w:r w:rsidRPr="008A2823">
        <w:rPr>
          <w:rFonts w:asciiTheme="minorHAnsi" w:hAnsiTheme="minorHAnsi" w:cstheme="minorHAnsi"/>
          <w:sz w:val="18"/>
          <w:szCs w:val="18"/>
        </w:rPr>
        <w:fldChar w:fldCharType="separate"/>
      </w:r>
      <w:r w:rsidRPr="008A2823">
        <w:rPr>
          <w:rFonts w:asciiTheme="minorHAnsi" w:hAnsiTheme="minorHAnsi" w:cstheme="minorHAnsi"/>
          <w:noProof/>
          <w:sz w:val="18"/>
          <w:szCs w:val="18"/>
        </w:rPr>
        <w:t>04-01S-12E</w: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 </w:instrText>
      </w:r>
      <w:r w:rsidRPr="008A2823">
        <w:rPr>
          <w:rFonts w:asciiTheme="minorHAnsi" w:hAnsiTheme="minorHAnsi" w:cstheme="minorHAnsi"/>
          <w:sz w:val="18"/>
          <w:szCs w:val="18"/>
        </w:rPr>
        <w:fldChar w:fldCharType="separate"/>
      </w:r>
      <w:r w:rsidRPr="008A2823">
        <w:rPr>
          <w:rFonts w:asciiTheme="minorHAnsi" w:hAnsiTheme="minorHAnsi" w:cstheme="minorHAnsi"/>
          <w:noProof/>
          <w:sz w:val="18"/>
          <w:szCs w:val="18"/>
        </w:rPr>
        <w:t>LEG LOT 13 BLK 12 SUWANNEE RIVER PARK ESTATES UNIT 1 ORB 547 P 220 WD YR 96 ORB 622 P 462 QCD YR 98</w: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"DESCRIPTION_2" </w:instrTex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"DESCRIPTION_3" </w:instrTex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"DESCRIPTION_4" </w:instrTex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"DESCRIPTION_5" </w:instrTex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"DESCRIPTION_6" </w:instrTex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DESCRIPTION_7 </w:instrTex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DESCRIPTION_8 </w:instrTex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DESCRIPTION_9 </w:instrTex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DESCRIPTION_10 </w:instrText>
      </w:r>
      <w:r w:rsidRPr="008A2823">
        <w:rPr>
          <w:rFonts w:asciiTheme="minorHAnsi" w:hAnsiTheme="minorHAnsi" w:cstheme="minorHAnsi"/>
          <w:sz w:val="18"/>
          <w:szCs w:val="18"/>
        </w:rPr>
        <w:fldChar w:fldCharType="end"/>
      </w:r>
    </w:p>
    <w:p w14:paraId="2B5CE066" w14:textId="77777777" w:rsidR="00AA3A43" w:rsidRPr="008A2823" w:rsidRDefault="00AA3A43" w:rsidP="005F1D30">
      <w:pPr>
        <w:tabs>
          <w:tab w:val="left" w:pos="143"/>
          <w:tab w:val="left" w:pos="360"/>
          <w:tab w:val="left" w:pos="1440"/>
        </w:tabs>
        <w:rPr>
          <w:rFonts w:asciiTheme="minorHAnsi" w:hAnsiTheme="minorHAnsi" w:cstheme="minorHAnsi"/>
          <w:sz w:val="18"/>
          <w:szCs w:val="18"/>
        </w:rPr>
      </w:pPr>
    </w:p>
    <w:p w14:paraId="69791244" w14:textId="77777777" w:rsidR="00AA3A43" w:rsidRPr="008A2823" w:rsidRDefault="00AA3A43" w:rsidP="00AA3A43">
      <w:pPr>
        <w:tabs>
          <w:tab w:val="left" w:pos="143"/>
          <w:tab w:val="left" w:pos="360"/>
          <w:tab w:val="left" w:pos="1440"/>
        </w:tabs>
        <w:jc w:val="both"/>
        <w:rPr>
          <w:rFonts w:asciiTheme="minorHAnsi" w:hAnsiTheme="minorHAnsi" w:cstheme="minorHAnsi"/>
          <w:u w:val="single"/>
        </w:rPr>
      </w:pPr>
      <w:r w:rsidRPr="008A2823">
        <w:rPr>
          <w:rFonts w:asciiTheme="minorHAnsi" w:hAnsiTheme="minorHAnsi" w:cstheme="minorHAnsi"/>
          <w:b/>
          <w:bCs/>
          <w:u w:val="single"/>
        </w:rPr>
        <w:t>Case No. TD</w:t>
      </w:r>
      <w:r w:rsidRPr="008A2823">
        <w:rPr>
          <w:rFonts w:asciiTheme="minorHAnsi" w:hAnsiTheme="minorHAnsi" w:cstheme="minorHAnsi"/>
          <w:b/>
          <w:bCs/>
          <w:u w:val="single"/>
        </w:rPr>
        <w:tab/>
      </w:r>
      <w:r w:rsidRPr="008A2823">
        <w:rPr>
          <w:rFonts w:asciiTheme="minorHAnsi" w:hAnsiTheme="minorHAnsi" w:cstheme="minorHAnsi"/>
          <w:b/>
          <w:bCs/>
          <w:u w:val="single"/>
        </w:rPr>
        <w:tab/>
        <w:t>Base Opening Bid</w:t>
      </w:r>
      <w:r w:rsidRPr="008A2823">
        <w:rPr>
          <w:rFonts w:asciiTheme="minorHAnsi" w:hAnsiTheme="minorHAnsi" w:cstheme="minorHAnsi"/>
          <w:b/>
          <w:bCs/>
          <w:u w:val="single"/>
        </w:rPr>
        <w:tab/>
        <w:t>Assessed Party</w:t>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r w:rsidRPr="008A2823">
        <w:rPr>
          <w:rFonts w:asciiTheme="minorHAnsi" w:hAnsiTheme="minorHAnsi" w:cstheme="minorHAnsi"/>
          <w:b/>
          <w:bCs/>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2136"/>
        <w:gridCol w:w="5929"/>
      </w:tblGrid>
      <w:tr w:rsidR="008A2823" w:rsidRPr="008A2823" w14:paraId="6A66868E" w14:textId="77777777" w:rsidTr="000E10E9">
        <w:tc>
          <w:tcPr>
            <w:tcW w:w="2178" w:type="dxa"/>
          </w:tcPr>
          <w:p w14:paraId="64BE9909" w14:textId="77777777" w:rsidR="00AA3A43" w:rsidRPr="008A2823" w:rsidRDefault="00AA3A43" w:rsidP="000E10E9">
            <w:pPr>
              <w:tabs>
                <w:tab w:val="left" w:pos="143"/>
                <w:tab w:val="left" w:pos="360"/>
                <w:tab w:val="left" w:pos="1440"/>
              </w:tabs>
              <w:jc w:val="both"/>
              <w:rPr>
                <w:rFonts w:asciiTheme="minorHAnsi" w:hAnsiTheme="minorHAnsi" w:cstheme="minorHAnsi"/>
              </w:rPr>
            </w:pPr>
            <w:r w:rsidRPr="008A2823">
              <w:rPr>
                <w:rFonts w:asciiTheme="minorHAnsi" w:hAnsiTheme="minorHAnsi" w:cstheme="minorHAnsi"/>
              </w:rPr>
              <w:fldChar w:fldCharType="begin"/>
            </w:r>
            <w:r w:rsidRPr="008A2823">
              <w:rPr>
                <w:rFonts w:asciiTheme="minorHAnsi" w:hAnsiTheme="minorHAnsi" w:cstheme="minorHAnsi"/>
              </w:rPr>
              <w:instrText xml:space="preserve"> MERGEFIELD TD_NUMBER </w:instrText>
            </w:r>
            <w:r w:rsidRPr="008A2823">
              <w:rPr>
                <w:rFonts w:asciiTheme="minorHAnsi" w:hAnsiTheme="minorHAnsi" w:cstheme="minorHAnsi"/>
              </w:rPr>
              <w:fldChar w:fldCharType="separate"/>
            </w:r>
            <w:r w:rsidRPr="008A2823">
              <w:rPr>
                <w:rFonts w:asciiTheme="minorHAnsi" w:hAnsiTheme="minorHAnsi" w:cstheme="minorHAnsi"/>
                <w:noProof/>
              </w:rPr>
              <w:t>4603</w:t>
            </w:r>
            <w:r w:rsidRPr="008A2823">
              <w:rPr>
                <w:rFonts w:asciiTheme="minorHAnsi" w:hAnsiTheme="minorHAnsi" w:cstheme="minorHAnsi"/>
              </w:rPr>
              <w:fldChar w:fldCharType="end"/>
            </w:r>
            <w:r w:rsidRPr="008A2823">
              <w:rPr>
                <w:rFonts w:asciiTheme="minorHAnsi" w:hAnsiTheme="minorHAnsi" w:cstheme="minorHAnsi"/>
              </w:rPr>
              <w:t>/</w:t>
            </w:r>
            <w:r w:rsidRPr="008A2823">
              <w:rPr>
                <w:rFonts w:asciiTheme="minorHAnsi" w:hAnsiTheme="minorHAnsi" w:cstheme="minorHAnsi"/>
              </w:rPr>
              <w:fldChar w:fldCharType="begin"/>
            </w:r>
            <w:r w:rsidRPr="008A2823">
              <w:rPr>
                <w:rFonts w:asciiTheme="minorHAnsi" w:hAnsiTheme="minorHAnsi" w:cstheme="minorHAnsi"/>
              </w:rPr>
              <w:instrText xml:space="preserve"> MERGEFIELD CERTIFICATE </w:instrText>
            </w:r>
            <w:r w:rsidRPr="008A2823">
              <w:rPr>
                <w:rFonts w:asciiTheme="minorHAnsi" w:hAnsiTheme="minorHAnsi" w:cstheme="minorHAnsi"/>
              </w:rPr>
              <w:fldChar w:fldCharType="separate"/>
            </w:r>
            <w:r w:rsidRPr="008A2823">
              <w:rPr>
                <w:rFonts w:asciiTheme="minorHAnsi" w:hAnsiTheme="minorHAnsi" w:cstheme="minorHAnsi"/>
                <w:noProof/>
              </w:rPr>
              <w:t>2022-778</w:t>
            </w:r>
            <w:r w:rsidRPr="008A2823">
              <w:rPr>
                <w:rFonts w:asciiTheme="minorHAnsi" w:hAnsiTheme="minorHAnsi" w:cstheme="minorHAnsi"/>
              </w:rPr>
              <w:fldChar w:fldCharType="end"/>
            </w:r>
          </w:p>
        </w:tc>
        <w:tc>
          <w:tcPr>
            <w:tcW w:w="2160" w:type="dxa"/>
          </w:tcPr>
          <w:p w14:paraId="7F01E268" w14:textId="7462B9CF" w:rsidR="00AA3A43" w:rsidRPr="008A2823" w:rsidRDefault="00AA3A43" w:rsidP="000E10E9">
            <w:pPr>
              <w:tabs>
                <w:tab w:val="left" w:pos="143"/>
                <w:tab w:val="left" w:pos="360"/>
                <w:tab w:val="left" w:pos="1440"/>
              </w:tabs>
              <w:rPr>
                <w:rFonts w:asciiTheme="minorHAnsi" w:hAnsiTheme="minorHAnsi" w:cstheme="minorHAnsi"/>
              </w:rPr>
            </w:pPr>
            <w:r w:rsidRPr="008A2823">
              <w:rPr>
                <w:rFonts w:asciiTheme="minorHAnsi" w:hAnsiTheme="minorHAnsi" w:cstheme="minorHAnsi"/>
              </w:rPr>
              <w:fldChar w:fldCharType="begin"/>
            </w:r>
            <w:r w:rsidRPr="008A2823">
              <w:rPr>
                <w:rFonts w:asciiTheme="minorHAnsi" w:hAnsiTheme="minorHAnsi" w:cstheme="minorHAnsi"/>
              </w:rPr>
              <w:instrText xml:space="preserve"> MERGEFIELD "BASE_BID" </w:instrText>
            </w:r>
            <w:r w:rsidRPr="008A2823">
              <w:rPr>
                <w:rFonts w:asciiTheme="minorHAnsi" w:hAnsiTheme="minorHAnsi" w:cstheme="minorHAnsi"/>
              </w:rPr>
              <w:fldChar w:fldCharType="separate"/>
            </w:r>
            <w:r w:rsidRPr="008A2823">
              <w:rPr>
                <w:rFonts w:asciiTheme="minorHAnsi" w:hAnsiTheme="minorHAnsi" w:cstheme="minorHAnsi"/>
                <w:noProof/>
              </w:rPr>
              <w:t>2</w:t>
            </w:r>
            <w:r w:rsidR="00095FC2" w:rsidRPr="008A2823">
              <w:rPr>
                <w:rFonts w:asciiTheme="minorHAnsi" w:hAnsiTheme="minorHAnsi" w:cstheme="minorHAnsi"/>
                <w:noProof/>
              </w:rPr>
              <w:t>,</w:t>
            </w:r>
            <w:r w:rsidRPr="008A2823">
              <w:rPr>
                <w:rFonts w:asciiTheme="minorHAnsi" w:hAnsiTheme="minorHAnsi" w:cstheme="minorHAnsi"/>
                <w:noProof/>
              </w:rPr>
              <w:t>426.89</w:t>
            </w:r>
            <w:r w:rsidRPr="008A2823">
              <w:rPr>
                <w:rFonts w:asciiTheme="minorHAnsi" w:hAnsiTheme="minorHAnsi" w:cstheme="minorHAnsi"/>
              </w:rPr>
              <w:fldChar w:fldCharType="end"/>
            </w:r>
          </w:p>
        </w:tc>
        <w:tc>
          <w:tcPr>
            <w:tcW w:w="6030" w:type="dxa"/>
          </w:tcPr>
          <w:p w14:paraId="06579E74" w14:textId="77777777" w:rsidR="00AA3A43" w:rsidRPr="008A2823" w:rsidRDefault="00AA3A43" w:rsidP="000E10E9">
            <w:pPr>
              <w:tabs>
                <w:tab w:val="left" w:pos="143"/>
                <w:tab w:val="left" w:pos="360"/>
                <w:tab w:val="left" w:pos="1440"/>
              </w:tabs>
              <w:rPr>
                <w:rFonts w:asciiTheme="minorHAnsi" w:hAnsiTheme="minorHAnsi" w:cstheme="minorHAnsi"/>
              </w:rPr>
            </w:pPr>
            <w:r w:rsidRPr="008A2823">
              <w:rPr>
                <w:rFonts w:asciiTheme="minorHAnsi" w:hAnsiTheme="minorHAnsi" w:cstheme="minorHAnsi"/>
              </w:rPr>
              <w:fldChar w:fldCharType="begin"/>
            </w:r>
            <w:r w:rsidRPr="008A2823">
              <w:rPr>
                <w:rFonts w:asciiTheme="minorHAnsi" w:hAnsiTheme="minorHAnsi" w:cstheme="minorHAnsi"/>
              </w:rPr>
              <w:instrText xml:space="preserve"> MERGEFIELD "AP_FIRST_NAME" </w:instrText>
            </w:r>
            <w:r w:rsidRPr="008A2823">
              <w:rPr>
                <w:rFonts w:asciiTheme="minorHAnsi" w:hAnsiTheme="minorHAnsi" w:cstheme="minorHAnsi"/>
              </w:rPr>
              <w:fldChar w:fldCharType="separate"/>
            </w:r>
            <w:r w:rsidRPr="008A2823">
              <w:rPr>
                <w:rFonts w:asciiTheme="minorHAnsi" w:hAnsiTheme="minorHAnsi" w:cstheme="minorHAnsi"/>
                <w:noProof/>
              </w:rPr>
              <w:t>ALBERT J</w:t>
            </w:r>
            <w:r w:rsidRPr="008A2823">
              <w:rPr>
                <w:rFonts w:asciiTheme="minorHAnsi" w:hAnsiTheme="minorHAnsi" w:cstheme="minorHAnsi"/>
              </w:rPr>
              <w:fldChar w:fldCharType="end"/>
            </w:r>
            <w:r w:rsidRPr="008A2823">
              <w:rPr>
                <w:rFonts w:asciiTheme="minorHAnsi" w:hAnsiTheme="minorHAnsi" w:cstheme="minorHAnsi"/>
              </w:rPr>
              <w:t xml:space="preserve"> </w:t>
            </w:r>
            <w:r w:rsidRPr="008A2823">
              <w:rPr>
                <w:rFonts w:asciiTheme="minorHAnsi" w:hAnsiTheme="minorHAnsi" w:cstheme="minorHAnsi"/>
              </w:rPr>
              <w:fldChar w:fldCharType="begin"/>
            </w:r>
            <w:r w:rsidRPr="008A2823">
              <w:rPr>
                <w:rFonts w:asciiTheme="minorHAnsi" w:hAnsiTheme="minorHAnsi" w:cstheme="minorHAnsi"/>
              </w:rPr>
              <w:instrText xml:space="preserve"> MERGEFIELD "AP_LAST_NAME" </w:instrText>
            </w:r>
            <w:r w:rsidRPr="008A2823">
              <w:rPr>
                <w:rFonts w:asciiTheme="minorHAnsi" w:hAnsiTheme="minorHAnsi" w:cstheme="minorHAnsi"/>
              </w:rPr>
              <w:fldChar w:fldCharType="separate"/>
            </w:r>
            <w:r w:rsidRPr="008A2823">
              <w:rPr>
                <w:rFonts w:asciiTheme="minorHAnsi" w:hAnsiTheme="minorHAnsi" w:cstheme="minorHAnsi"/>
                <w:noProof/>
              </w:rPr>
              <w:t>PIKUL</w:t>
            </w:r>
            <w:r w:rsidRPr="008A2823">
              <w:rPr>
                <w:rFonts w:asciiTheme="minorHAnsi" w:hAnsiTheme="minorHAnsi" w:cstheme="minorHAnsi"/>
              </w:rPr>
              <w:fldChar w:fldCharType="end"/>
            </w:r>
          </w:p>
        </w:tc>
      </w:tr>
    </w:tbl>
    <w:p w14:paraId="4BA45F96" w14:textId="7A44DB2F" w:rsidR="00AA3A43" w:rsidRPr="008A2823" w:rsidRDefault="00AA3A43" w:rsidP="005F1D30">
      <w:pPr>
        <w:tabs>
          <w:tab w:val="left" w:pos="143"/>
          <w:tab w:val="left" w:pos="360"/>
          <w:tab w:val="left" w:pos="1440"/>
        </w:tabs>
        <w:rPr>
          <w:rFonts w:asciiTheme="minorHAnsi" w:hAnsiTheme="minorHAnsi" w:cstheme="minorHAnsi"/>
          <w:sz w:val="18"/>
          <w:szCs w:val="18"/>
        </w:rPr>
      </w:pPr>
      <w:r w:rsidRPr="008A2823">
        <w:rPr>
          <w:rFonts w:asciiTheme="minorHAnsi" w:hAnsiTheme="minorHAnsi" w:cstheme="minorHAnsi"/>
          <w:b/>
          <w:bCs/>
          <w:u w:val="single"/>
        </w:rPr>
        <w:t>Legal Description</w:t>
      </w:r>
      <w:r w:rsidRPr="008A2823">
        <w:rPr>
          <w:rFonts w:asciiTheme="minorHAnsi" w:hAnsiTheme="minorHAnsi" w:cstheme="minorHAnsi"/>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"PARCEL_ID" </w:instrText>
      </w:r>
      <w:r w:rsidRPr="008A2823">
        <w:rPr>
          <w:rFonts w:asciiTheme="minorHAnsi" w:hAnsiTheme="minorHAnsi" w:cstheme="minorHAnsi"/>
          <w:sz w:val="18"/>
          <w:szCs w:val="18"/>
        </w:rPr>
        <w:fldChar w:fldCharType="separate"/>
      </w:r>
      <w:r w:rsidRPr="008A2823">
        <w:rPr>
          <w:rFonts w:asciiTheme="minorHAnsi" w:hAnsiTheme="minorHAnsi" w:cstheme="minorHAnsi"/>
          <w:noProof/>
          <w:sz w:val="18"/>
          <w:szCs w:val="18"/>
        </w:rPr>
        <w:t>03468130210</w: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"SecTwnshpRange" </w:instrText>
      </w:r>
      <w:r w:rsidRPr="008A2823">
        <w:rPr>
          <w:rFonts w:asciiTheme="minorHAnsi" w:hAnsiTheme="minorHAnsi" w:cstheme="minorHAnsi"/>
          <w:sz w:val="18"/>
          <w:szCs w:val="18"/>
        </w:rPr>
        <w:fldChar w:fldCharType="separate"/>
      </w:r>
      <w:r w:rsidRPr="008A2823">
        <w:rPr>
          <w:rFonts w:asciiTheme="minorHAnsi" w:hAnsiTheme="minorHAnsi" w:cstheme="minorHAnsi"/>
          <w:noProof/>
          <w:sz w:val="18"/>
          <w:szCs w:val="18"/>
        </w:rPr>
        <w:t>13-05S-14E</w:t>
      </w:r>
      <w:r w:rsidRPr="008A2823">
        <w:rPr>
          <w:rFonts w:asciiTheme="minorHAnsi" w:hAnsiTheme="minorHAnsi" w:cstheme="minorHAnsi"/>
          <w:sz w:val="18"/>
          <w:szCs w:val="18"/>
        </w:rPr>
        <w:fldChar w:fldCharType="end"/>
      </w:r>
      <w:r w:rsidRPr="008A2823">
        <w:rPr>
          <w:rFonts w:asciiTheme="minorHAnsi" w:hAnsiTheme="minorHAnsi" w:cstheme="minorHAnsi"/>
          <w:sz w:val="18"/>
          <w:szCs w:val="18"/>
        </w:rPr>
        <w:t xml:space="preserve">  </w:t>
      </w:r>
      <w:r w:rsidRPr="008A2823">
        <w:rPr>
          <w:rFonts w:asciiTheme="minorHAnsi" w:hAnsiTheme="minorHAnsi" w:cstheme="minorHAnsi"/>
          <w:sz w:val="18"/>
          <w:szCs w:val="18"/>
        </w:rPr>
        <w:fldChar w:fldCharType="begin"/>
      </w:r>
      <w:r w:rsidRPr="008A2823">
        <w:rPr>
          <w:rFonts w:asciiTheme="minorHAnsi" w:hAnsiTheme="minorHAnsi" w:cstheme="minorHAnsi"/>
          <w:sz w:val="18"/>
          <w:szCs w:val="18"/>
        </w:rPr>
        <w:instrText xml:space="preserve"> MERGEFIELD "DESCRIPTION" </w:instrText>
      </w:r>
      <w:r w:rsidRPr="008A2823">
        <w:rPr>
          <w:rFonts w:asciiTheme="minorHAnsi" w:hAnsiTheme="minorHAnsi" w:cstheme="minorHAnsi"/>
          <w:sz w:val="18"/>
          <w:szCs w:val="18"/>
        </w:rPr>
        <w:fldChar w:fldCharType="separate"/>
      </w:r>
      <w:r w:rsidRPr="008A2823">
        <w:rPr>
          <w:rFonts w:asciiTheme="minorHAnsi" w:hAnsiTheme="minorHAnsi" w:cstheme="minorHAnsi"/>
          <w:noProof/>
          <w:sz w:val="18"/>
          <w:szCs w:val="18"/>
        </w:rPr>
        <w:t>LEG LOTS 21 22 23 &amp; 24 BLK 13 SUWANNEE ESTATES SUB-DIVISION ORB 1499 P 412-414 WD YR 09</w:t>
      </w:r>
      <w:r w:rsidRPr="008A2823">
        <w:rPr>
          <w:rFonts w:asciiTheme="minorHAnsi" w:hAnsiTheme="minorHAnsi" w:cstheme="minorHAnsi"/>
          <w:sz w:val="18"/>
          <w:szCs w:val="18"/>
        </w:rPr>
        <w:fldChar w:fldCharType="end"/>
      </w:r>
    </w:p>
    <w:p w14:paraId="5C60D826" w14:textId="77777777" w:rsidR="00AA3A43" w:rsidRPr="008A2823" w:rsidRDefault="00AA3A43" w:rsidP="005F1D30">
      <w:pPr>
        <w:tabs>
          <w:tab w:val="left" w:pos="143"/>
          <w:tab w:val="left" w:pos="360"/>
          <w:tab w:val="left" w:pos="1440"/>
        </w:tabs>
        <w:rPr>
          <w:rFonts w:asciiTheme="minorHAnsi" w:hAnsiTheme="minorHAnsi" w:cstheme="minorHAnsi"/>
          <w:sz w:val="18"/>
          <w:szCs w:val="18"/>
        </w:rPr>
      </w:pPr>
    </w:p>
    <w:p w14:paraId="64C8974A" w14:textId="5F687D2E" w:rsidR="00AA3A43" w:rsidRPr="008A2823" w:rsidRDefault="00AA3A43">
      <w:pPr>
        <w:widowControl/>
        <w:overflowPunct/>
        <w:autoSpaceDE/>
        <w:autoSpaceDN/>
        <w:adjustRightInd/>
        <w:rPr>
          <w:rFonts w:asciiTheme="minorHAnsi" w:hAnsiTheme="minorHAnsi" w:cstheme="minorHAnsi"/>
          <w:sz w:val="18"/>
          <w:szCs w:val="18"/>
        </w:rPr>
      </w:pPr>
      <w:r w:rsidRPr="008A2823">
        <w:rPr>
          <w:rFonts w:asciiTheme="minorHAnsi" w:hAnsiTheme="minorHAnsi" w:cstheme="minorHAnsi"/>
          <w:sz w:val="18"/>
          <w:szCs w:val="18"/>
        </w:rPr>
        <w:br w:type="page"/>
      </w:r>
    </w:p>
    <w:p w14:paraId="15730E08" w14:textId="38A42B3E" w:rsidR="000870FF" w:rsidRPr="008A2823" w:rsidRDefault="000870FF" w:rsidP="000C2A75">
      <w:pPr>
        <w:tabs>
          <w:tab w:val="left" w:pos="143"/>
          <w:tab w:val="left" w:pos="360"/>
          <w:tab w:val="left" w:pos="1440"/>
        </w:tabs>
        <w:jc w:val="center"/>
        <w:rPr>
          <w:rFonts w:asciiTheme="minorHAnsi" w:hAnsiTheme="minorHAnsi" w:cstheme="minorHAnsi"/>
          <w:b/>
          <w:bCs/>
          <w:sz w:val="36"/>
          <w:szCs w:val="36"/>
          <w:u w:val="single"/>
        </w:rPr>
      </w:pPr>
      <w:r w:rsidRPr="008A2823">
        <w:rPr>
          <w:rFonts w:asciiTheme="minorHAnsi" w:hAnsiTheme="minorHAnsi" w:cstheme="minorHAnsi"/>
          <w:b/>
          <w:bCs/>
          <w:sz w:val="40"/>
          <w:szCs w:val="40"/>
          <w:u w:val="single"/>
        </w:rPr>
        <w:lastRenderedPageBreak/>
        <w:t>NOTICE TO PROSPECTIVE BIDDERS</w:t>
      </w:r>
    </w:p>
    <w:p w14:paraId="79EE03CC" w14:textId="77777777" w:rsidR="000870FF" w:rsidRPr="008A2823" w:rsidRDefault="000870FF" w:rsidP="000870FF">
      <w:pPr>
        <w:jc w:val="center"/>
        <w:rPr>
          <w:rFonts w:asciiTheme="minorHAnsi" w:hAnsiTheme="minorHAnsi" w:cstheme="minorHAnsi"/>
          <w:b/>
          <w:bCs/>
          <w:sz w:val="16"/>
          <w:szCs w:val="16"/>
          <w:u w:val="single"/>
        </w:rPr>
      </w:pPr>
    </w:p>
    <w:p w14:paraId="3550FCD9" w14:textId="77777777" w:rsidR="009C39DA" w:rsidRPr="006A7743" w:rsidRDefault="009C39DA" w:rsidP="009C39DA">
      <w:pPr>
        <w:numPr>
          <w:ilvl w:val="0"/>
          <w:numId w:val="1"/>
        </w:numPr>
        <w:ind w:left="360"/>
        <w:jc w:val="both"/>
        <w:rPr>
          <w:rFonts w:ascii="Calibri" w:hAnsi="Calibri" w:cs="Calibri"/>
        </w:rPr>
      </w:pPr>
      <w:r w:rsidRPr="006A7743">
        <w:rPr>
          <w:rFonts w:ascii="Calibri" w:hAnsi="Calibri" w:cs="Calibri"/>
        </w:rPr>
        <w:t xml:space="preserve">You </w:t>
      </w:r>
      <w:r w:rsidRPr="006A7743">
        <w:rPr>
          <w:rFonts w:ascii="Calibri" w:hAnsi="Calibri" w:cs="Calibri"/>
          <w:b/>
          <w:bCs/>
        </w:rPr>
        <w:t>must</w:t>
      </w:r>
      <w:r w:rsidRPr="006A7743">
        <w:rPr>
          <w:rFonts w:ascii="Calibri" w:hAnsi="Calibri" w:cs="Calibri"/>
        </w:rPr>
        <w:t xml:space="preserve"> register online prior to sale date at </w:t>
      </w:r>
      <w:r w:rsidRPr="006A7743">
        <w:rPr>
          <w:rFonts w:ascii="Calibri" w:hAnsi="Calibri" w:cs="Calibri"/>
          <w:b/>
          <w:bCs/>
          <w:i/>
          <w:iCs/>
        </w:rPr>
        <w:t>https://suwannee.realtaxdeed.com/</w:t>
      </w:r>
      <w:r w:rsidRPr="006A7743">
        <w:rPr>
          <w:rFonts w:ascii="Calibri" w:hAnsi="Calibri" w:cs="Calibri"/>
        </w:rPr>
        <w:t xml:space="preserve">.  </w:t>
      </w:r>
    </w:p>
    <w:p w14:paraId="6AB0C9B9" w14:textId="77777777" w:rsidR="000C2A75" w:rsidRPr="008A2823" w:rsidRDefault="000C2A75" w:rsidP="000C2A75">
      <w:pPr>
        <w:ind w:left="360"/>
        <w:jc w:val="both"/>
        <w:rPr>
          <w:rFonts w:asciiTheme="minorHAnsi" w:hAnsiTheme="minorHAnsi" w:cstheme="minorHAnsi"/>
        </w:rPr>
      </w:pPr>
    </w:p>
    <w:p w14:paraId="2B011C31" w14:textId="46E2976C" w:rsidR="000C2A75" w:rsidRPr="008A2823" w:rsidRDefault="000C2A75" w:rsidP="000C2A75">
      <w:pPr>
        <w:numPr>
          <w:ilvl w:val="0"/>
          <w:numId w:val="1"/>
        </w:numPr>
        <w:ind w:left="360"/>
        <w:jc w:val="both"/>
        <w:rPr>
          <w:rFonts w:asciiTheme="minorHAnsi" w:hAnsiTheme="minorHAnsi" w:cstheme="minorHAnsi"/>
        </w:rPr>
      </w:pPr>
      <w:r w:rsidRPr="008A2823">
        <w:rPr>
          <w:rFonts w:asciiTheme="minorHAnsi" w:hAnsiTheme="minorHAnsi" w:cstheme="minorHAnsi"/>
        </w:rPr>
        <w:t xml:space="preserve">You </w:t>
      </w:r>
      <w:r w:rsidRPr="008A2823">
        <w:rPr>
          <w:rFonts w:asciiTheme="minorHAnsi" w:hAnsiTheme="minorHAnsi" w:cstheme="minorHAnsi"/>
          <w:b/>
          <w:bCs/>
        </w:rPr>
        <w:t>must</w:t>
      </w:r>
      <w:r w:rsidRPr="008A2823">
        <w:rPr>
          <w:rFonts w:asciiTheme="minorHAnsi" w:hAnsiTheme="minorHAnsi" w:cstheme="minorHAnsi"/>
        </w:rPr>
        <w:t xml:space="preserve"> deposit enough money in your account prior to sale date to cover the properties you bid on should you be the successful bidder.</w:t>
      </w:r>
    </w:p>
    <w:p w14:paraId="26671C47" w14:textId="77777777" w:rsidR="00B66782" w:rsidRPr="008A2823" w:rsidRDefault="00B66782" w:rsidP="00B66782">
      <w:pPr>
        <w:ind w:left="360"/>
        <w:jc w:val="both"/>
        <w:rPr>
          <w:rFonts w:asciiTheme="minorHAnsi" w:hAnsiTheme="minorHAnsi" w:cstheme="minorHAnsi"/>
        </w:rPr>
      </w:pPr>
    </w:p>
    <w:p w14:paraId="5CB490FB" w14:textId="525F2E68" w:rsidR="00B66782" w:rsidRPr="008A2823" w:rsidRDefault="00B66782" w:rsidP="00B66782">
      <w:pPr>
        <w:numPr>
          <w:ilvl w:val="0"/>
          <w:numId w:val="1"/>
        </w:numPr>
        <w:ind w:left="360"/>
        <w:jc w:val="both"/>
        <w:rPr>
          <w:rFonts w:asciiTheme="minorHAnsi" w:hAnsiTheme="minorHAnsi" w:cstheme="minorHAnsi"/>
        </w:rPr>
      </w:pPr>
      <w:r w:rsidRPr="008A2823">
        <w:rPr>
          <w:rFonts w:asciiTheme="minorHAnsi" w:hAnsiTheme="minorHAnsi" w:cstheme="minorHAnsi"/>
        </w:rPr>
        <w:t xml:space="preserve">Sales start promptly at 11:00 a.m.  </w:t>
      </w:r>
    </w:p>
    <w:p w14:paraId="162AC813" w14:textId="77777777" w:rsidR="00B66782" w:rsidRPr="008A2823" w:rsidRDefault="00B66782" w:rsidP="00B66782">
      <w:pPr>
        <w:ind w:left="360"/>
        <w:jc w:val="both"/>
        <w:rPr>
          <w:rFonts w:asciiTheme="minorHAnsi" w:hAnsiTheme="minorHAnsi" w:cstheme="minorHAnsi"/>
          <w:sz w:val="16"/>
          <w:szCs w:val="16"/>
        </w:rPr>
      </w:pPr>
    </w:p>
    <w:p w14:paraId="024A410C" w14:textId="6EA6F36E" w:rsidR="00B66782" w:rsidRPr="008A2823" w:rsidRDefault="00B66782" w:rsidP="00B66782">
      <w:pPr>
        <w:numPr>
          <w:ilvl w:val="0"/>
          <w:numId w:val="1"/>
        </w:numPr>
        <w:ind w:left="360"/>
        <w:jc w:val="both"/>
        <w:rPr>
          <w:rFonts w:asciiTheme="minorHAnsi" w:hAnsiTheme="minorHAnsi" w:cstheme="minorHAnsi"/>
        </w:rPr>
      </w:pPr>
      <w:r w:rsidRPr="008A2823">
        <w:rPr>
          <w:rFonts w:asciiTheme="minorHAnsi" w:hAnsiTheme="minorHAnsi" w:cstheme="minorHAnsi"/>
          <w:b/>
          <w:bCs/>
        </w:rPr>
        <w:t xml:space="preserve">ALL SALES ARE FINAL </w:t>
      </w:r>
      <w:r w:rsidRPr="008A2823">
        <w:rPr>
          <w:rFonts w:asciiTheme="minorHAnsi" w:hAnsiTheme="minorHAnsi" w:cstheme="minorHAnsi"/>
        </w:rPr>
        <w:t>at the time</w:t>
      </w:r>
      <w:r w:rsidR="00AA3A43" w:rsidRPr="008A2823">
        <w:rPr>
          <w:rFonts w:asciiTheme="minorHAnsi" w:hAnsiTheme="minorHAnsi" w:cstheme="minorHAnsi"/>
        </w:rPr>
        <w:t xml:space="preserve"> when final settlement is made. </w:t>
      </w:r>
    </w:p>
    <w:p w14:paraId="3FE012D7" w14:textId="77777777" w:rsidR="00B66782" w:rsidRPr="008A2823" w:rsidRDefault="00B66782" w:rsidP="00B66782">
      <w:pPr>
        <w:ind w:hanging="360"/>
        <w:jc w:val="both"/>
        <w:rPr>
          <w:rFonts w:asciiTheme="minorHAnsi" w:hAnsiTheme="minorHAnsi" w:cstheme="minorHAnsi"/>
          <w:sz w:val="16"/>
          <w:szCs w:val="16"/>
        </w:rPr>
      </w:pPr>
    </w:p>
    <w:p w14:paraId="123F9E6C" w14:textId="2D0ADBFD" w:rsidR="00B66782" w:rsidRPr="008A2823" w:rsidRDefault="00B66782" w:rsidP="00B66782">
      <w:pPr>
        <w:numPr>
          <w:ilvl w:val="0"/>
          <w:numId w:val="1"/>
        </w:numPr>
        <w:ind w:left="360"/>
        <w:jc w:val="both"/>
        <w:rPr>
          <w:rFonts w:asciiTheme="minorHAnsi" w:hAnsiTheme="minorHAnsi" w:cstheme="minorHAnsi"/>
        </w:rPr>
      </w:pPr>
      <w:r w:rsidRPr="008A2823">
        <w:rPr>
          <w:rFonts w:asciiTheme="minorHAnsi" w:hAnsiTheme="minorHAnsi" w:cstheme="minorHAnsi"/>
        </w:rPr>
        <w:t>Each successful bidder</w:t>
      </w:r>
      <w:r w:rsidR="0003535D" w:rsidRPr="008A2823">
        <w:rPr>
          <w:rFonts w:asciiTheme="minorHAnsi" w:hAnsiTheme="minorHAnsi" w:cstheme="minorHAnsi"/>
        </w:rPr>
        <w:t>’s</w:t>
      </w:r>
      <w:r w:rsidRPr="008A2823">
        <w:rPr>
          <w:rFonts w:asciiTheme="minorHAnsi" w:hAnsiTheme="minorHAnsi" w:cstheme="minorHAnsi"/>
        </w:rPr>
        <w:t xml:space="preserve"> </w:t>
      </w:r>
      <w:r w:rsidR="000C2A75" w:rsidRPr="008A2823">
        <w:rPr>
          <w:rFonts w:asciiTheme="minorHAnsi" w:hAnsiTheme="minorHAnsi" w:cstheme="minorHAnsi"/>
        </w:rPr>
        <w:t>account will be deducted</w:t>
      </w:r>
      <w:r w:rsidR="0003535D" w:rsidRPr="008A2823">
        <w:rPr>
          <w:rFonts w:asciiTheme="minorHAnsi" w:hAnsiTheme="minorHAnsi" w:cstheme="minorHAnsi"/>
        </w:rPr>
        <w:t xml:space="preserve"> a</w:t>
      </w:r>
      <w:r w:rsidR="000C2A75" w:rsidRPr="008A2823">
        <w:rPr>
          <w:rFonts w:asciiTheme="minorHAnsi" w:hAnsiTheme="minorHAnsi" w:cstheme="minorHAnsi"/>
        </w:rPr>
        <w:t xml:space="preserve"> </w:t>
      </w:r>
      <w:r w:rsidRPr="008A2823">
        <w:rPr>
          <w:rFonts w:asciiTheme="minorHAnsi" w:hAnsiTheme="minorHAnsi" w:cstheme="minorHAnsi"/>
          <w:b/>
          <w:bCs/>
        </w:rPr>
        <w:t>non-refundable Deposit of $200.00 or 5% of bid, whichever is greater</w:t>
      </w:r>
      <w:r w:rsidR="0003535D" w:rsidRPr="008A2823">
        <w:rPr>
          <w:rFonts w:asciiTheme="minorHAnsi" w:hAnsiTheme="minorHAnsi" w:cstheme="minorHAnsi"/>
        </w:rPr>
        <w:t xml:space="preserve">. </w:t>
      </w:r>
      <w:r w:rsidRPr="008A2823">
        <w:rPr>
          <w:rFonts w:asciiTheme="minorHAnsi" w:hAnsiTheme="minorHAnsi" w:cstheme="minorHAnsi"/>
        </w:rPr>
        <w:t>The deposit will be applied to the purchase price</w:t>
      </w:r>
      <w:r w:rsidR="000C2A75" w:rsidRPr="008A2823">
        <w:rPr>
          <w:rFonts w:asciiTheme="minorHAnsi" w:hAnsiTheme="minorHAnsi" w:cstheme="minorHAnsi"/>
        </w:rPr>
        <w:t>.</w:t>
      </w:r>
    </w:p>
    <w:p w14:paraId="308CAE05" w14:textId="77777777" w:rsidR="00B66782" w:rsidRPr="008A2823" w:rsidRDefault="00B66782" w:rsidP="0003535D">
      <w:pPr>
        <w:rPr>
          <w:rFonts w:asciiTheme="minorHAnsi" w:hAnsiTheme="minorHAnsi" w:cstheme="minorHAnsi"/>
          <w:sz w:val="16"/>
          <w:szCs w:val="16"/>
        </w:rPr>
      </w:pPr>
    </w:p>
    <w:p w14:paraId="1FFCC073" w14:textId="75ACA2F6" w:rsidR="00B66782" w:rsidRPr="008A2823" w:rsidRDefault="00B66782" w:rsidP="00B66782">
      <w:pPr>
        <w:numPr>
          <w:ilvl w:val="0"/>
          <w:numId w:val="1"/>
        </w:numPr>
        <w:ind w:left="360"/>
        <w:jc w:val="both"/>
        <w:rPr>
          <w:rFonts w:asciiTheme="minorHAnsi" w:hAnsiTheme="minorHAnsi" w:cstheme="minorHAnsi"/>
        </w:rPr>
      </w:pPr>
      <w:r w:rsidRPr="008A2823">
        <w:rPr>
          <w:rFonts w:asciiTheme="minorHAnsi" w:hAnsiTheme="minorHAnsi" w:cstheme="minorHAnsi"/>
        </w:rPr>
        <w:t xml:space="preserve">The successful bidder must make final settlement </w:t>
      </w:r>
      <w:r w:rsidRPr="008A2823">
        <w:rPr>
          <w:rFonts w:asciiTheme="minorHAnsi" w:hAnsiTheme="minorHAnsi" w:cstheme="minorHAnsi"/>
          <w:b/>
          <w:bCs/>
        </w:rPr>
        <w:t>within twenty-four (24) hours</w:t>
      </w:r>
      <w:r w:rsidRPr="008A2823">
        <w:rPr>
          <w:rFonts w:asciiTheme="minorHAnsi" w:hAnsiTheme="minorHAnsi" w:cstheme="minorHAnsi"/>
        </w:rPr>
        <w:t xml:space="preserve"> following the sale:</w:t>
      </w:r>
    </w:p>
    <w:p w14:paraId="3E6FABF5" w14:textId="77777777" w:rsidR="00B66782" w:rsidRPr="008A2823" w:rsidRDefault="00B66782" w:rsidP="00B66782">
      <w:pPr>
        <w:numPr>
          <w:ilvl w:val="1"/>
          <w:numId w:val="1"/>
        </w:numPr>
        <w:ind w:left="1080"/>
        <w:jc w:val="both"/>
        <w:rPr>
          <w:rFonts w:asciiTheme="minorHAnsi" w:hAnsiTheme="minorHAnsi" w:cstheme="minorHAnsi"/>
        </w:rPr>
      </w:pPr>
      <w:r w:rsidRPr="008A2823">
        <w:rPr>
          <w:rFonts w:asciiTheme="minorHAnsi" w:hAnsiTheme="minorHAnsi" w:cstheme="minorHAnsi"/>
        </w:rPr>
        <w:t xml:space="preserve">The total bid, </w:t>
      </w:r>
      <w:proofErr w:type="gramStart"/>
      <w:r w:rsidRPr="008A2823">
        <w:rPr>
          <w:rFonts w:asciiTheme="minorHAnsi" w:hAnsiTheme="minorHAnsi" w:cstheme="minorHAnsi"/>
        </w:rPr>
        <w:t>plus;</w:t>
      </w:r>
      <w:proofErr w:type="gramEnd"/>
    </w:p>
    <w:p w14:paraId="5D24A7F9" w14:textId="77777777" w:rsidR="00B66782" w:rsidRPr="008A2823" w:rsidRDefault="00B66782" w:rsidP="00B66782">
      <w:pPr>
        <w:numPr>
          <w:ilvl w:val="1"/>
          <w:numId w:val="1"/>
        </w:numPr>
        <w:ind w:left="1080"/>
        <w:jc w:val="both"/>
        <w:rPr>
          <w:rFonts w:asciiTheme="minorHAnsi" w:hAnsiTheme="minorHAnsi" w:cstheme="minorHAnsi"/>
        </w:rPr>
      </w:pPr>
      <w:r w:rsidRPr="008A2823">
        <w:rPr>
          <w:rFonts w:asciiTheme="minorHAnsi" w:hAnsiTheme="minorHAnsi" w:cstheme="minorHAnsi"/>
          <w:b/>
          <w:bCs/>
        </w:rPr>
        <w:t xml:space="preserve">Minimal $30.00 </w:t>
      </w:r>
      <w:r w:rsidRPr="008A2823">
        <w:rPr>
          <w:rFonts w:asciiTheme="minorHAnsi" w:hAnsiTheme="minorHAnsi" w:cstheme="minorHAnsi"/>
        </w:rPr>
        <w:t xml:space="preserve">recording cost, </w:t>
      </w:r>
      <w:proofErr w:type="gramStart"/>
      <w:r w:rsidRPr="008A2823">
        <w:rPr>
          <w:rFonts w:asciiTheme="minorHAnsi" w:hAnsiTheme="minorHAnsi" w:cstheme="minorHAnsi"/>
        </w:rPr>
        <w:t>plus;</w:t>
      </w:r>
      <w:proofErr w:type="gramEnd"/>
    </w:p>
    <w:p w14:paraId="624CF0B8" w14:textId="0AA72C2B" w:rsidR="00B66782" w:rsidRPr="008A2823" w:rsidRDefault="00B66782" w:rsidP="00B66782">
      <w:pPr>
        <w:numPr>
          <w:ilvl w:val="1"/>
          <w:numId w:val="1"/>
        </w:numPr>
        <w:ind w:left="1080"/>
        <w:jc w:val="both"/>
        <w:rPr>
          <w:rFonts w:asciiTheme="minorHAnsi" w:hAnsiTheme="minorHAnsi" w:cstheme="minorHAnsi"/>
        </w:rPr>
      </w:pPr>
      <w:r w:rsidRPr="008A2823">
        <w:rPr>
          <w:rFonts w:asciiTheme="minorHAnsi" w:hAnsiTheme="minorHAnsi" w:cstheme="minorHAnsi"/>
        </w:rPr>
        <w:t xml:space="preserve">State Documentary Stamps on the successful bid </w:t>
      </w:r>
      <w:r w:rsidRPr="008A2823">
        <w:rPr>
          <w:rFonts w:asciiTheme="minorHAnsi" w:hAnsiTheme="minorHAnsi" w:cstheme="minorHAnsi"/>
          <w:i/>
          <w:iCs/>
        </w:rPr>
        <w:t>(.70 cents per $100 sale price</w:t>
      </w:r>
      <w:r w:rsidRPr="008A2823">
        <w:rPr>
          <w:rFonts w:asciiTheme="minorHAnsi" w:hAnsiTheme="minorHAnsi" w:cstheme="minorHAnsi"/>
        </w:rPr>
        <w:t>)</w:t>
      </w:r>
      <w:r w:rsidR="00BD710C" w:rsidRPr="008A2823">
        <w:rPr>
          <w:rFonts w:asciiTheme="minorHAnsi" w:hAnsiTheme="minorHAnsi" w:cstheme="minorHAnsi"/>
        </w:rPr>
        <w:t xml:space="preserve">, </w:t>
      </w:r>
      <w:proofErr w:type="gramStart"/>
      <w:r w:rsidR="00BD710C" w:rsidRPr="008A2823">
        <w:rPr>
          <w:rFonts w:asciiTheme="minorHAnsi" w:hAnsiTheme="minorHAnsi" w:cstheme="minorHAnsi"/>
        </w:rPr>
        <w:t>plus</w:t>
      </w:r>
      <w:r w:rsidR="00D61609" w:rsidRPr="008A2823">
        <w:rPr>
          <w:rFonts w:asciiTheme="minorHAnsi" w:hAnsiTheme="minorHAnsi" w:cstheme="minorHAnsi"/>
        </w:rPr>
        <w:t>;</w:t>
      </w:r>
      <w:proofErr w:type="gramEnd"/>
    </w:p>
    <w:p w14:paraId="729C8667" w14:textId="2E3C5A3E" w:rsidR="00D61609" w:rsidRPr="008A2823" w:rsidRDefault="00D61609" w:rsidP="00B66782">
      <w:pPr>
        <w:numPr>
          <w:ilvl w:val="1"/>
          <w:numId w:val="1"/>
        </w:numPr>
        <w:ind w:left="1080"/>
        <w:jc w:val="both"/>
        <w:rPr>
          <w:rFonts w:asciiTheme="minorHAnsi" w:hAnsiTheme="minorHAnsi" w:cstheme="minorHAnsi"/>
        </w:rPr>
      </w:pPr>
      <w:r w:rsidRPr="008A2823">
        <w:rPr>
          <w:rFonts w:asciiTheme="minorHAnsi" w:hAnsiTheme="minorHAnsi" w:cstheme="minorHAnsi"/>
        </w:rPr>
        <w:t xml:space="preserve">Index Fee of $1.00 for each additional </w:t>
      </w:r>
      <w:proofErr w:type="gramStart"/>
      <w:r w:rsidRPr="008A2823">
        <w:rPr>
          <w:rFonts w:asciiTheme="minorHAnsi" w:hAnsiTheme="minorHAnsi" w:cstheme="minorHAnsi"/>
        </w:rPr>
        <w:t>names</w:t>
      </w:r>
      <w:proofErr w:type="gramEnd"/>
      <w:r w:rsidRPr="008A2823">
        <w:rPr>
          <w:rFonts w:asciiTheme="minorHAnsi" w:hAnsiTheme="minorHAnsi" w:cstheme="minorHAnsi"/>
        </w:rPr>
        <w:t xml:space="preserve"> on Deed, if exceeds</w:t>
      </w:r>
      <w:bookmarkStart w:id="2" w:name="_Hlk209085352"/>
      <w:r w:rsidR="009C39DA">
        <w:rPr>
          <w:rFonts w:asciiTheme="minorHAnsi" w:hAnsiTheme="minorHAnsi" w:cstheme="minorHAnsi"/>
        </w:rPr>
        <w:t xml:space="preserve"> </w:t>
      </w:r>
      <w:r w:rsidR="009C39DA">
        <w:rPr>
          <w:rFonts w:ascii="Calibri" w:hAnsi="Calibri" w:cs="Calibri"/>
        </w:rPr>
        <w:t>allowed amount</w:t>
      </w:r>
      <w:r w:rsidR="00BD710C" w:rsidRPr="008A2823">
        <w:rPr>
          <w:rFonts w:asciiTheme="minorHAnsi" w:hAnsiTheme="minorHAnsi" w:cstheme="minorHAnsi"/>
        </w:rPr>
        <w:t xml:space="preserve">, </w:t>
      </w:r>
      <w:proofErr w:type="gramStart"/>
      <w:r w:rsidR="00BD710C" w:rsidRPr="008A2823">
        <w:rPr>
          <w:rFonts w:asciiTheme="minorHAnsi" w:hAnsiTheme="minorHAnsi" w:cstheme="minorHAnsi"/>
        </w:rPr>
        <w:t>plus;</w:t>
      </w:r>
      <w:bookmarkEnd w:id="2"/>
      <w:proofErr w:type="gramEnd"/>
    </w:p>
    <w:p w14:paraId="4454D094" w14:textId="5B522428" w:rsidR="0003535D" w:rsidRPr="008A2823" w:rsidRDefault="0003535D" w:rsidP="00B66782">
      <w:pPr>
        <w:numPr>
          <w:ilvl w:val="1"/>
          <w:numId w:val="1"/>
        </w:numPr>
        <w:ind w:left="1080"/>
        <w:jc w:val="both"/>
        <w:rPr>
          <w:rFonts w:asciiTheme="minorHAnsi" w:hAnsiTheme="minorHAnsi" w:cstheme="minorHAnsi"/>
        </w:rPr>
      </w:pPr>
      <w:r w:rsidRPr="008A2823">
        <w:rPr>
          <w:rFonts w:asciiTheme="minorHAnsi" w:hAnsiTheme="minorHAnsi" w:cstheme="minorHAnsi"/>
        </w:rPr>
        <w:t>Minus deposit</w:t>
      </w:r>
      <w:r w:rsidR="00D61609" w:rsidRPr="008A2823">
        <w:rPr>
          <w:rFonts w:asciiTheme="minorHAnsi" w:hAnsiTheme="minorHAnsi" w:cstheme="minorHAnsi"/>
        </w:rPr>
        <w:t>.</w:t>
      </w:r>
    </w:p>
    <w:p w14:paraId="3CBBA6F3" w14:textId="77777777" w:rsidR="00B66782" w:rsidRPr="008A2823" w:rsidRDefault="00B66782" w:rsidP="00B66782">
      <w:pPr>
        <w:ind w:hanging="360"/>
        <w:jc w:val="both"/>
        <w:rPr>
          <w:rFonts w:asciiTheme="minorHAnsi" w:hAnsiTheme="minorHAnsi" w:cstheme="minorHAnsi"/>
          <w:sz w:val="16"/>
          <w:szCs w:val="16"/>
        </w:rPr>
      </w:pPr>
    </w:p>
    <w:p w14:paraId="72DFAE8E" w14:textId="77777777" w:rsidR="009C39DA" w:rsidRPr="00D86322" w:rsidRDefault="009C39DA" w:rsidP="009C39DA">
      <w:pPr>
        <w:numPr>
          <w:ilvl w:val="0"/>
          <w:numId w:val="1"/>
        </w:numPr>
        <w:ind w:left="360"/>
        <w:jc w:val="both"/>
        <w:rPr>
          <w:rFonts w:ascii="Calibri" w:hAnsi="Calibri" w:cs="Calibri"/>
        </w:rPr>
      </w:pPr>
      <w:r w:rsidRPr="00D86322">
        <w:rPr>
          <w:rFonts w:ascii="Calibri" w:hAnsi="Calibri" w:cs="Calibri"/>
        </w:rPr>
        <w:t xml:space="preserve">Only </w:t>
      </w:r>
      <w:r w:rsidRPr="006A7743">
        <w:rPr>
          <w:rFonts w:ascii="Calibri" w:hAnsi="Calibri" w:cs="Calibri"/>
          <w:b/>
          <w:bCs/>
        </w:rPr>
        <w:t>Wire</w:t>
      </w:r>
      <w:r w:rsidRPr="00D86322">
        <w:rPr>
          <w:rFonts w:ascii="Calibri" w:hAnsi="Calibri" w:cs="Calibri"/>
          <w:b/>
          <w:bCs/>
        </w:rPr>
        <w:t xml:space="preserve">, Cash or Cashier’s </w:t>
      </w:r>
      <w:r>
        <w:rPr>
          <w:rFonts w:ascii="Calibri" w:hAnsi="Calibri" w:cs="Calibri"/>
          <w:b/>
          <w:bCs/>
        </w:rPr>
        <w:t>C</w:t>
      </w:r>
      <w:r w:rsidRPr="00D86322">
        <w:rPr>
          <w:rFonts w:ascii="Calibri" w:hAnsi="Calibri" w:cs="Calibri"/>
          <w:b/>
          <w:bCs/>
        </w:rPr>
        <w:t xml:space="preserve">heck </w:t>
      </w:r>
      <w:r>
        <w:rPr>
          <w:rFonts w:ascii="Calibri" w:hAnsi="Calibri" w:cs="Calibri"/>
          <w:b/>
          <w:bCs/>
        </w:rPr>
        <w:t xml:space="preserve">in the exact amount </w:t>
      </w:r>
      <w:r w:rsidRPr="00D86322">
        <w:rPr>
          <w:rFonts w:ascii="Calibri" w:hAnsi="Calibri" w:cs="Calibri"/>
        </w:rPr>
        <w:t>will be acceptable for settlement.</w:t>
      </w:r>
    </w:p>
    <w:p w14:paraId="5D0F704C" w14:textId="77777777" w:rsidR="00B66782" w:rsidRPr="008A2823" w:rsidRDefault="00B66782" w:rsidP="00B66782">
      <w:pPr>
        <w:ind w:left="360"/>
        <w:jc w:val="both"/>
        <w:rPr>
          <w:rFonts w:asciiTheme="minorHAnsi" w:hAnsiTheme="minorHAnsi" w:cstheme="minorHAnsi"/>
          <w:sz w:val="16"/>
          <w:szCs w:val="16"/>
        </w:rPr>
      </w:pPr>
    </w:p>
    <w:p w14:paraId="3453EECC" w14:textId="77777777" w:rsidR="00B66782" w:rsidRPr="008A2823" w:rsidRDefault="00B66782" w:rsidP="00B66782">
      <w:pPr>
        <w:numPr>
          <w:ilvl w:val="0"/>
          <w:numId w:val="1"/>
        </w:numPr>
        <w:ind w:left="360"/>
        <w:jc w:val="both"/>
        <w:rPr>
          <w:rFonts w:asciiTheme="minorHAnsi" w:hAnsiTheme="minorHAnsi" w:cstheme="minorHAnsi"/>
        </w:rPr>
      </w:pPr>
      <w:r w:rsidRPr="008A2823">
        <w:rPr>
          <w:rFonts w:asciiTheme="minorHAnsi" w:hAnsiTheme="minorHAnsi" w:cstheme="minorHAnsi"/>
        </w:rPr>
        <w:t xml:space="preserve">Should the winning bidder not fully settle and pay for the property and Tax Deed, this deposit will be retained by the Clerk for resale expenses, per </w:t>
      </w:r>
      <w:r w:rsidRPr="008A2823">
        <w:rPr>
          <w:rFonts w:asciiTheme="minorHAnsi" w:hAnsiTheme="minorHAnsi" w:cstheme="minorHAnsi"/>
          <w:i/>
          <w:iCs/>
        </w:rPr>
        <w:t>Florida §197.542(2).</w:t>
      </w:r>
      <w:r w:rsidRPr="008A2823">
        <w:rPr>
          <w:rFonts w:asciiTheme="minorHAnsi" w:hAnsiTheme="minorHAnsi" w:cstheme="minorHAnsi"/>
        </w:rPr>
        <w:t xml:space="preserve">  </w:t>
      </w:r>
    </w:p>
    <w:p w14:paraId="12FCE420" w14:textId="77777777" w:rsidR="00B66782" w:rsidRPr="008A2823" w:rsidRDefault="00B66782" w:rsidP="00B66782">
      <w:pPr>
        <w:ind w:hanging="360"/>
        <w:jc w:val="both"/>
        <w:rPr>
          <w:rFonts w:asciiTheme="minorHAnsi" w:hAnsiTheme="minorHAnsi" w:cstheme="minorHAnsi"/>
          <w:sz w:val="16"/>
          <w:szCs w:val="16"/>
        </w:rPr>
      </w:pPr>
    </w:p>
    <w:p w14:paraId="7D3AE7B3" w14:textId="7D728778" w:rsidR="009C39DA" w:rsidRPr="00D86322" w:rsidRDefault="009C39DA" w:rsidP="009C39DA">
      <w:pPr>
        <w:numPr>
          <w:ilvl w:val="0"/>
          <w:numId w:val="1"/>
        </w:numPr>
        <w:ind w:left="360"/>
        <w:jc w:val="both"/>
        <w:rPr>
          <w:rFonts w:ascii="Calibri" w:hAnsi="Calibri" w:cs="Calibri"/>
        </w:rPr>
      </w:pPr>
      <w:r w:rsidRPr="00D86322">
        <w:rPr>
          <w:rFonts w:ascii="Calibri" w:hAnsi="Calibri" w:cs="Calibri"/>
        </w:rPr>
        <w:t xml:space="preserve">A Tax Deed will be issued following the </w:t>
      </w:r>
      <w:r>
        <w:rPr>
          <w:rFonts w:ascii="Calibri" w:hAnsi="Calibri" w:cs="Calibri"/>
        </w:rPr>
        <w:t xml:space="preserve">full </w:t>
      </w:r>
      <w:r w:rsidRPr="00D86322">
        <w:rPr>
          <w:rFonts w:ascii="Calibri" w:hAnsi="Calibri" w:cs="Calibri"/>
        </w:rPr>
        <w:t xml:space="preserve">settlement of payment. However, it must be recorded in our Official Records before delivery to the new owner. Your </w:t>
      </w:r>
      <w:r w:rsidRPr="006A7743">
        <w:rPr>
          <w:rFonts w:ascii="Calibri" w:hAnsi="Calibri" w:cs="Calibri"/>
        </w:rPr>
        <w:t>deed will be mailed within thirty days following the sale.</w:t>
      </w:r>
    </w:p>
    <w:p w14:paraId="42795A7F" w14:textId="77777777" w:rsidR="00B66782" w:rsidRPr="008A2823" w:rsidRDefault="00B66782" w:rsidP="00B66782">
      <w:pPr>
        <w:pStyle w:val="ListParagraph"/>
        <w:rPr>
          <w:rFonts w:asciiTheme="minorHAnsi" w:hAnsiTheme="minorHAnsi" w:cstheme="minorHAnsi"/>
          <w:sz w:val="16"/>
          <w:szCs w:val="16"/>
        </w:rPr>
      </w:pPr>
    </w:p>
    <w:p w14:paraId="06CF2DBA" w14:textId="77777777" w:rsidR="009C39DA" w:rsidRPr="003E0E3F" w:rsidRDefault="009C39DA" w:rsidP="009C39DA">
      <w:pPr>
        <w:numPr>
          <w:ilvl w:val="0"/>
          <w:numId w:val="1"/>
        </w:numPr>
        <w:ind w:left="360"/>
        <w:rPr>
          <w:rFonts w:ascii="Calibri" w:hAnsi="Calibri" w:cs="Calibri"/>
        </w:rPr>
      </w:pPr>
      <w:r w:rsidRPr="003E0E3F">
        <w:rPr>
          <w:rFonts w:ascii="Calibri" w:hAnsi="Calibri" w:cs="Calibri"/>
        </w:rPr>
        <w:t xml:space="preserve">You may check online </w:t>
      </w:r>
      <w:r>
        <w:rPr>
          <w:rFonts w:ascii="Calibri" w:hAnsi="Calibri" w:cs="Calibri"/>
        </w:rPr>
        <w:t xml:space="preserve">starting 30 days prior to sale </w:t>
      </w:r>
      <w:r w:rsidRPr="003E0E3F">
        <w:rPr>
          <w:rFonts w:ascii="Calibri" w:hAnsi="Calibri" w:cs="Calibri"/>
        </w:rPr>
        <w:t xml:space="preserve">at </w:t>
      </w:r>
      <w:r>
        <w:rPr>
          <w:rFonts w:ascii="Calibri" w:hAnsi="Calibri" w:cs="Calibri"/>
          <w:b/>
          <w:bCs/>
        </w:rPr>
        <w:t xml:space="preserve">Suwannee County Clerk of Court </w:t>
      </w:r>
      <w:r w:rsidRPr="003E0E3F">
        <w:rPr>
          <w:rFonts w:ascii="Calibri" w:hAnsi="Calibri" w:cs="Calibri"/>
        </w:rPr>
        <w:t xml:space="preserve">or </w:t>
      </w:r>
      <w:r w:rsidRPr="003E0E3F">
        <w:rPr>
          <w:rFonts w:ascii="Calibri" w:hAnsi="Calibri" w:cs="Calibri"/>
          <w:b/>
          <w:bCs/>
        </w:rPr>
        <w:t>Real Tax Deed</w:t>
      </w:r>
      <w:r>
        <w:rPr>
          <w:rFonts w:ascii="Calibri" w:hAnsi="Calibri" w:cs="Calibri"/>
        </w:rPr>
        <w:t xml:space="preserve"> websites</w:t>
      </w:r>
      <w:r w:rsidRPr="003E0E3F">
        <w:rPr>
          <w:rFonts w:ascii="Calibri" w:hAnsi="Calibri" w:cs="Calibri"/>
        </w:rPr>
        <w:t xml:space="preserve"> to find out what properties have not been redeemed.</w:t>
      </w:r>
      <w:r>
        <w:rPr>
          <w:rFonts w:ascii="Calibri" w:hAnsi="Calibri" w:cs="Calibri"/>
        </w:rPr>
        <w:t xml:space="preserve"> The list is updated weekly after posting.  </w:t>
      </w:r>
    </w:p>
    <w:p w14:paraId="1FC9F0CA" w14:textId="77777777" w:rsidR="00B66782" w:rsidRPr="008A2823" w:rsidRDefault="00B66782" w:rsidP="00B66782">
      <w:pPr>
        <w:pStyle w:val="ListParagraph"/>
        <w:rPr>
          <w:rFonts w:asciiTheme="minorHAnsi" w:hAnsiTheme="minorHAnsi" w:cstheme="minorHAnsi"/>
          <w:sz w:val="16"/>
          <w:szCs w:val="16"/>
        </w:rPr>
      </w:pPr>
    </w:p>
    <w:p w14:paraId="21272B42" w14:textId="21407219" w:rsidR="00B66782" w:rsidRPr="008A2823" w:rsidRDefault="005F1D30" w:rsidP="00B66782">
      <w:pPr>
        <w:numPr>
          <w:ilvl w:val="0"/>
          <w:numId w:val="1"/>
        </w:numPr>
        <w:ind w:left="360"/>
        <w:jc w:val="both"/>
        <w:rPr>
          <w:rFonts w:asciiTheme="minorHAnsi" w:hAnsiTheme="minorHAnsi" w:cstheme="minorHAnsi"/>
        </w:rPr>
      </w:pPr>
      <w:r w:rsidRPr="008A2823">
        <w:rPr>
          <w:rFonts w:asciiTheme="minorHAnsi" w:hAnsiTheme="minorHAnsi" w:cstheme="minorHAnsi"/>
        </w:rPr>
        <w:t>Y</w:t>
      </w:r>
      <w:r w:rsidR="00B66782" w:rsidRPr="008A2823">
        <w:rPr>
          <w:rFonts w:asciiTheme="minorHAnsi" w:hAnsiTheme="minorHAnsi" w:cstheme="minorHAnsi"/>
        </w:rPr>
        <w:t xml:space="preserve">ou </w:t>
      </w:r>
      <w:r w:rsidRPr="008A2823">
        <w:rPr>
          <w:rFonts w:asciiTheme="minorHAnsi" w:hAnsiTheme="minorHAnsi" w:cstheme="minorHAnsi"/>
        </w:rPr>
        <w:t xml:space="preserve">must </w:t>
      </w:r>
      <w:r w:rsidR="00B66782" w:rsidRPr="008A2823">
        <w:rPr>
          <w:rFonts w:asciiTheme="minorHAnsi" w:hAnsiTheme="minorHAnsi" w:cstheme="minorHAnsi"/>
        </w:rPr>
        <w:t xml:space="preserve">call and make an </w:t>
      </w:r>
      <w:r w:rsidRPr="008A2823">
        <w:rPr>
          <w:rFonts w:asciiTheme="minorHAnsi" w:hAnsiTheme="minorHAnsi" w:cstheme="minorHAnsi"/>
        </w:rPr>
        <w:t xml:space="preserve">appointment if you need to come into our office for any reason. </w:t>
      </w:r>
      <w:r w:rsidR="00BD710C" w:rsidRPr="008A2823">
        <w:rPr>
          <w:rFonts w:asciiTheme="minorHAnsi" w:hAnsiTheme="minorHAnsi" w:cstheme="minorHAnsi"/>
        </w:rPr>
        <w:t xml:space="preserve">Only final settlement </w:t>
      </w:r>
      <w:r w:rsidR="00402E99" w:rsidRPr="008A2823">
        <w:rPr>
          <w:rFonts w:asciiTheme="minorHAnsi" w:hAnsiTheme="minorHAnsi" w:cstheme="minorHAnsi"/>
        </w:rPr>
        <w:t xml:space="preserve">appointments </w:t>
      </w:r>
      <w:r w:rsidR="00BD710C" w:rsidRPr="008A2823">
        <w:rPr>
          <w:rFonts w:asciiTheme="minorHAnsi" w:hAnsiTheme="minorHAnsi" w:cstheme="minorHAnsi"/>
        </w:rPr>
        <w:t xml:space="preserve">on </w:t>
      </w:r>
      <w:r w:rsidR="00402E99" w:rsidRPr="008A2823">
        <w:rPr>
          <w:rFonts w:asciiTheme="minorHAnsi" w:hAnsiTheme="minorHAnsi" w:cstheme="minorHAnsi"/>
        </w:rPr>
        <w:t>day of sale.</w:t>
      </w:r>
    </w:p>
    <w:p w14:paraId="76B34D74" w14:textId="77777777" w:rsidR="00B66782" w:rsidRPr="008A2823" w:rsidRDefault="00B66782" w:rsidP="00B66782">
      <w:pPr>
        <w:pStyle w:val="ListParagraph"/>
        <w:rPr>
          <w:rFonts w:asciiTheme="minorHAnsi" w:hAnsiTheme="minorHAnsi" w:cstheme="minorHAnsi"/>
          <w:sz w:val="16"/>
          <w:szCs w:val="16"/>
        </w:rPr>
      </w:pPr>
    </w:p>
    <w:p w14:paraId="55264ECB" w14:textId="77777777" w:rsidR="009C39DA" w:rsidRPr="003E0E3F" w:rsidRDefault="009C39DA" w:rsidP="009C39DA">
      <w:pPr>
        <w:numPr>
          <w:ilvl w:val="0"/>
          <w:numId w:val="1"/>
        </w:numPr>
        <w:ind w:left="360"/>
        <w:jc w:val="both"/>
        <w:rPr>
          <w:rFonts w:ascii="Calibri" w:hAnsi="Calibri" w:cs="Calibri"/>
        </w:rPr>
      </w:pPr>
      <w:bookmarkStart w:id="3" w:name="_Hlk209085923"/>
      <w:r w:rsidRPr="003E0E3F">
        <w:rPr>
          <w:rFonts w:ascii="Calibri" w:hAnsi="Calibri" w:cs="Calibri"/>
        </w:rPr>
        <w:t xml:space="preserve">Property Information Reports are available to view two weeks prior to sale but are not available to view on the day of the sale.  </w:t>
      </w:r>
    </w:p>
    <w:bookmarkEnd w:id="3"/>
    <w:p w14:paraId="7ABAEE75" w14:textId="77777777" w:rsidR="00B66782" w:rsidRPr="008A2823" w:rsidRDefault="00B66782" w:rsidP="00B66782">
      <w:pPr>
        <w:jc w:val="both"/>
        <w:rPr>
          <w:rFonts w:asciiTheme="minorHAnsi" w:hAnsiTheme="minorHAnsi" w:cstheme="minorHAnsi"/>
          <w:sz w:val="16"/>
          <w:szCs w:val="16"/>
        </w:rPr>
      </w:pPr>
    </w:p>
    <w:p w14:paraId="5BA36E09" w14:textId="77777777" w:rsidR="009C39DA" w:rsidRPr="00D86322" w:rsidRDefault="009C39DA" w:rsidP="009C39DA">
      <w:pPr>
        <w:numPr>
          <w:ilvl w:val="0"/>
          <w:numId w:val="1"/>
        </w:numPr>
        <w:ind w:left="360"/>
        <w:jc w:val="both"/>
        <w:rPr>
          <w:rFonts w:ascii="Calibri" w:hAnsi="Calibri" w:cs="Calibri"/>
        </w:rPr>
      </w:pPr>
      <w:r w:rsidRPr="00D86322">
        <w:rPr>
          <w:rFonts w:ascii="Calibri" w:hAnsi="Calibri" w:cs="Calibri"/>
        </w:rPr>
        <w:t xml:space="preserve">The Tax Deed is not considered to convey an absolute unclouded title.  Depending on your intended use, you may wish to institute a Quieting of Title process through the Court.  Bidders are responsible for researching the properties for their desirability prior to purchase.  </w:t>
      </w:r>
    </w:p>
    <w:p w14:paraId="6D351F92" w14:textId="77777777" w:rsidR="00B66782" w:rsidRPr="008A2823" w:rsidRDefault="00B66782" w:rsidP="00B66782">
      <w:pPr>
        <w:pStyle w:val="ListParagraph"/>
        <w:rPr>
          <w:rFonts w:asciiTheme="minorHAnsi" w:hAnsiTheme="minorHAnsi" w:cstheme="minorHAnsi"/>
          <w:b/>
          <w:bCs/>
          <w:sz w:val="16"/>
          <w:szCs w:val="16"/>
        </w:rPr>
      </w:pPr>
    </w:p>
    <w:p w14:paraId="2A091AF4" w14:textId="110D622A" w:rsidR="00B66782" w:rsidRPr="008A2823" w:rsidRDefault="00B66782" w:rsidP="00B66782">
      <w:pPr>
        <w:numPr>
          <w:ilvl w:val="0"/>
          <w:numId w:val="1"/>
        </w:numPr>
        <w:ind w:left="360"/>
        <w:jc w:val="both"/>
        <w:rPr>
          <w:rFonts w:asciiTheme="minorHAnsi" w:hAnsiTheme="minorHAnsi" w:cstheme="minorHAnsi"/>
        </w:rPr>
      </w:pPr>
      <w:r w:rsidRPr="008A2823">
        <w:rPr>
          <w:rFonts w:asciiTheme="minorHAnsi" w:hAnsiTheme="minorHAnsi" w:cstheme="minorHAnsi"/>
        </w:rPr>
        <w:t xml:space="preserve">It </w:t>
      </w:r>
      <w:r w:rsidR="00BD710C" w:rsidRPr="008A2823">
        <w:rPr>
          <w:rFonts w:asciiTheme="minorHAnsi" w:hAnsiTheme="minorHAnsi" w:cstheme="minorHAnsi"/>
        </w:rPr>
        <w:t>may</w:t>
      </w:r>
      <w:r w:rsidRPr="008A2823">
        <w:rPr>
          <w:rFonts w:asciiTheme="minorHAnsi" w:hAnsiTheme="minorHAnsi" w:cstheme="minorHAnsi"/>
        </w:rPr>
        <w:t xml:space="preserve"> take a FULL year for </w:t>
      </w:r>
      <w:r w:rsidRPr="008A2823">
        <w:rPr>
          <w:rFonts w:asciiTheme="minorHAnsi" w:hAnsiTheme="minorHAnsi" w:cstheme="minorHAnsi"/>
          <w:b/>
          <w:bCs/>
        </w:rPr>
        <w:t>next year’s Tax Bill</w:t>
      </w:r>
      <w:r w:rsidRPr="008A2823">
        <w:rPr>
          <w:rFonts w:asciiTheme="minorHAnsi" w:hAnsiTheme="minorHAnsi" w:cstheme="minorHAnsi"/>
        </w:rPr>
        <w:t xml:space="preserve"> to be in the winning bidder’s</w:t>
      </w:r>
      <w:r w:rsidR="000F2AF7" w:rsidRPr="008A2823">
        <w:rPr>
          <w:rFonts w:asciiTheme="minorHAnsi" w:hAnsiTheme="minorHAnsi" w:cstheme="minorHAnsi"/>
        </w:rPr>
        <w:t xml:space="preserve"> </w:t>
      </w:r>
      <w:r w:rsidRPr="008A2823">
        <w:rPr>
          <w:rFonts w:asciiTheme="minorHAnsi" w:hAnsiTheme="minorHAnsi" w:cstheme="minorHAnsi"/>
        </w:rPr>
        <w:t xml:space="preserve">name and address.  </w:t>
      </w:r>
    </w:p>
    <w:p w14:paraId="3A5BC04F" w14:textId="77777777" w:rsidR="00B66782" w:rsidRPr="008A2823" w:rsidRDefault="00B66782" w:rsidP="00B66782">
      <w:pPr>
        <w:pStyle w:val="ListParagraph"/>
        <w:rPr>
          <w:rFonts w:asciiTheme="minorHAnsi" w:hAnsiTheme="minorHAnsi" w:cstheme="minorHAnsi"/>
          <w:sz w:val="16"/>
          <w:szCs w:val="16"/>
        </w:rPr>
      </w:pPr>
    </w:p>
    <w:p w14:paraId="2A52F7AB" w14:textId="77777777" w:rsidR="0063554A" w:rsidRPr="003E0E3F" w:rsidRDefault="0063554A" w:rsidP="0063554A">
      <w:pPr>
        <w:numPr>
          <w:ilvl w:val="0"/>
          <w:numId w:val="1"/>
        </w:numPr>
        <w:ind w:left="360"/>
        <w:jc w:val="both"/>
        <w:rPr>
          <w:rFonts w:ascii="Calibri" w:hAnsi="Calibri" w:cs="Calibri"/>
        </w:rPr>
      </w:pPr>
      <w:r w:rsidRPr="003E0E3F">
        <w:rPr>
          <w:rFonts w:ascii="Calibri" w:hAnsi="Calibri" w:cs="Calibri"/>
        </w:rPr>
        <w:t xml:space="preserve">As an </w:t>
      </w:r>
      <w:r w:rsidRPr="003E0E3F">
        <w:rPr>
          <w:rFonts w:ascii="Calibri" w:hAnsi="Calibri" w:cs="Calibri"/>
          <w:b/>
          <w:bCs/>
        </w:rPr>
        <w:t>APPLICANT</w:t>
      </w:r>
      <w:r w:rsidRPr="003E0E3F">
        <w:rPr>
          <w:rFonts w:ascii="Calibri" w:hAnsi="Calibri" w:cs="Calibri"/>
        </w:rPr>
        <w:t xml:space="preserve">, if no bid is made, the property will be struck back to YOU for what you paid when becoming an applicant </w:t>
      </w:r>
      <w:r w:rsidRPr="003E0E3F">
        <w:rPr>
          <w:rFonts w:ascii="Calibri" w:hAnsi="Calibri" w:cs="Calibri"/>
          <w:b/>
          <w:bCs/>
        </w:rPr>
        <w:t xml:space="preserve">plus </w:t>
      </w:r>
      <w:r w:rsidRPr="003E0E3F">
        <w:rPr>
          <w:rFonts w:ascii="Calibri" w:hAnsi="Calibri" w:cs="Calibri"/>
        </w:rPr>
        <w:t>any outstanding taxes not paid now due and all recording costs.  The current Year’s Taxes bill may go to the old Owners address, and it is your responsibility to contact Tax Collector to pay.  If the taxes do not get paid, a Certificate will be purchased and after being held for two (2) years may come back to Tax Deed Sale.</w:t>
      </w:r>
    </w:p>
    <w:p w14:paraId="6914F18E" w14:textId="77777777" w:rsidR="00B66782" w:rsidRPr="008A2823" w:rsidRDefault="00B66782" w:rsidP="00B66782">
      <w:pPr>
        <w:jc w:val="both"/>
        <w:rPr>
          <w:rFonts w:asciiTheme="minorHAnsi" w:hAnsiTheme="minorHAnsi" w:cstheme="minorHAnsi"/>
          <w:sz w:val="16"/>
          <w:szCs w:val="16"/>
        </w:rPr>
      </w:pPr>
    </w:p>
    <w:p w14:paraId="6383D5D6" w14:textId="77777777" w:rsidR="00B66782" w:rsidRPr="008A2823" w:rsidRDefault="00B66782" w:rsidP="00B66782">
      <w:pPr>
        <w:rPr>
          <w:rFonts w:asciiTheme="minorHAnsi" w:hAnsiTheme="minorHAnsi" w:cstheme="minorHAnsi"/>
          <w:sz w:val="18"/>
          <w:szCs w:val="18"/>
        </w:rPr>
      </w:pPr>
      <w:r w:rsidRPr="008A2823">
        <w:rPr>
          <w:rFonts w:asciiTheme="minorHAnsi" w:hAnsiTheme="minorHAnsi" w:cstheme="minorHAnsi"/>
          <w:sz w:val="18"/>
          <w:szCs w:val="18"/>
        </w:rPr>
        <w:t>Aryella Beeda</w:t>
      </w:r>
    </w:p>
    <w:p w14:paraId="53AF593E" w14:textId="77777777" w:rsidR="00B66782" w:rsidRPr="008A2823" w:rsidRDefault="00B66782" w:rsidP="00B66782">
      <w:pPr>
        <w:rPr>
          <w:rFonts w:asciiTheme="minorHAnsi" w:hAnsiTheme="minorHAnsi" w:cstheme="minorHAnsi"/>
          <w:sz w:val="18"/>
          <w:szCs w:val="18"/>
        </w:rPr>
      </w:pPr>
      <w:r w:rsidRPr="008A2823">
        <w:rPr>
          <w:rFonts w:asciiTheme="minorHAnsi" w:hAnsiTheme="minorHAnsi" w:cstheme="minorHAnsi"/>
          <w:sz w:val="18"/>
          <w:szCs w:val="18"/>
        </w:rPr>
        <w:t>Deputy Clerk Administration – Tax Deeds</w:t>
      </w:r>
    </w:p>
    <w:p w14:paraId="08FF8BF3" w14:textId="77777777" w:rsidR="00B66782" w:rsidRPr="008A2823" w:rsidRDefault="00B66782" w:rsidP="00B66782">
      <w:pPr>
        <w:rPr>
          <w:rFonts w:asciiTheme="minorHAnsi" w:hAnsiTheme="minorHAnsi" w:cstheme="minorHAnsi"/>
          <w:sz w:val="18"/>
          <w:szCs w:val="18"/>
        </w:rPr>
      </w:pPr>
      <w:r w:rsidRPr="008A2823">
        <w:rPr>
          <w:rFonts w:asciiTheme="minorHAnsi" w:hAnsiTheme="minorHAnsi" w:cstheme="minorHAnsi"/>
          <w:sz w:val="18"/>
          <w:szCs w:val="18"/>
        </w:rPr>
        <w:t>(386) 362-0575</w:t>
      </w:r>
    </w:p>
    <w:p w14:paraId="75ED3C4D" w14:textId="77777777" w:rsidR="000870FF" w:rsidRPr="008A2823" w:rsidRDefault="000870FF" w:rsidP="000870FF">
      <w:pPr>
        <w:jc w:val="both"/>
        <w:rPr>
          <w:rFonts w:asciiTheme="minorHAnsi" w:hAnsiTheme="minorHAnsi" w:cstheme="minorHAnsi"/>
          <w:sz w:val="16"/>
          <w:szCs w:val="16"/>
        </w:rPr>
      </w:pPr>
    </w:p>
    <w:p w14:paraId="420C5235" w14:textId="233FF556" w:rsidR="000870FF" w:rsidRPr="008A2823" w:rsidRDefault="000870FF" w:rsidP="00363473">
      <w:pPr>
        <w:jc w:val="center"/>
        <w:rPr>
          <w:rFonts w:asciiTheme="minorHAnsi" w:hAnsiTheme="minorHAnsi" w:cstheme="minorHAnsi"/>
          <w:b/>
          <w:bCs/>
          <w:sz w:val="36"/>
          <w:szCs w:val="36"/>
        </w:rPr>
      </w:pPr>
      <w:r w:rsidRPr="008A2823">
        <w:rPr>
          <w:rFonts w:asciiTheme="minorHAnsi" w:hAnsiTheme="minorHAnsi" w:cstheme="minorHAnsi"/>
          <w:b/>
          <w:bCs/>
          <w:sz w:val="36"/>
          <w:szCs w:val="36"/>
        </w:rPr>
        <w:t>OUR NEXT TAX DEED SALE WILL BE</w:t>
      </w:r>
      <w:r w:rsidR="005F1D30" w:rsidRPr="008A2823">
        <w:rPr>
          <w:rFonts w:asciiTheme="minorHAnsi" w:hAnsiTheme="minorHAnsi" w:cstheme="minorHAnsi"/>
          <w:b/>
          <w:bCs/>
          <w:sz w:val="36"/>
          <w:szCs w:val="36"/>
        </w:rPr>
        <w:t xml:space="preserve">: </w:t>
      </w:r>
      <w:r w:rsidR="00BD710C" w:rsidRPr="008A2823">
        <w:rPr>
          <w:rFonts w:asciiTheme="minorHAnsi" w:hAnsiTheme="minorHAnsi" w:cstheme="minorHAnsi"/>
          <w:b/>
          <w:bCs/>
          <w:sz w:val="36"/>
          <w:szCs w:val="36"/>
        </w:rPr>
        <w:t>December 4, 2025</w:t>
      </w:r>
    </w:p>
    <w:p w14:paraId="7CDE30D0" w14:textId="17B81239" w:rsidR="00383640" w:rsidRPr="008A2823" w:rsidRDefault="000870FF" w:rsidP="00363473">
      <w:pPr>
        <w:jc w:val="center"/>
        <w:rPr>
          <w:rFonts w:asciiTheme="minorHAnsi" w:hAnsiTheme="minorHAnsi" w:cstheme="minorHAnsi"/>
          <w:b/>
          <w:bCs/>
          <w:sz w:val="22"/>
          <w:szCs w:val="22"/>
        </w:rPr>
      </w:pPr>
      <w:r w:rsidRPr="008A2823">
        <w:rPr>
          <w:rFonts w:asciiTheme="minorHAnsi" w:hAnsiTheme="minorHAnsi" w:cstheme="minorHAnsi"/>
          <w:b/>
          <w:bCs/>
          <w:sz w:val="22"/>
          <w:szCs w:val="22"/>
        </w:rPr>
        <w:t>T</w:t>
      </w:r>
      <w:r w:rsidR="00DB0709" w:rsidRPr="008A2823">
        <w:rPr>
          <w:rFonts w:asciiTheme="minorHAnsi" w:hAnsiTheme="minorHAnsi" w:cstheme="minorHAnsi"/>
          <w:b/>
          <w:bCs/>
          <w:sz w:val="22"/>
          <w:szCs w:val="22"/>
        </w:rPr>
        <w:t>he Schedule is on-line one (1) month prior at</w:t>
      </w:r>
      <w:r w:rsidRPr="008A2823">
        <w:rPr>
          <w:rFonts w:asciiTheme="minorHAnsi" w:hAnsiTheme="minorHAnsi" w:cstheme="minorHAnsi"/>
          <w:b/>
          <w:bCs/>
          <w:sz w:val="22"/>
          <w:szCs w:val="22"/>
        </w:rPr>
        <w:t xml:space="preserve"> SUWGOV.ORG</w:t>
      </w:r>
    </w:p>
    <w:sectPr w:rsidR="00383640" w:rsidRPr="008A2823" w:rsidSect="00366EB7">
      <w:headerReference w:type="default" r:id="rId8"/>
      <w:footerReference w:type="default" r:id="rId9"/>
      <w:pgSz w:w="12240" w:h="15840"/>
      <w:pgMar w:top="1440" w:right="1008" w:bottom="720" w:left="1008" w:header="720" w:footer="288"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9334" w14:textId="77777777" w:rsidR="00A30C76" w:rsidRDefault="00A30C76" w:rsidP="00010FBE">
      <w:r>
        <w:separator/>
      </w:r>
    </w:p>
  </w:endnote>
  <w:endnote w:type="continuationSeparator" w:id="0">
    <w:p w14:paraId="38B5A5DE" w14:textId="77777777" w:rsidR="00A30C76" w:rsidRDefault="00A30C76" w:rsidP="0001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7404" w14:textId="77777777" w:rsidR="00EE610E" w:rsidRDefault="00EE610E">
    <w:pPr>
      <w:pStyle w:val="Footer"/>
      <w:jc w:val="right"/>
    </w:pPr>
    <w:r>
      <w:fldChar w:fldCharType="begin"/>
    </w:r>
    <w:r>
      <w:instrText xml:space="preserve"> PAGE   \* MERGEFORMAT </w:instrText>
    </w:r>
    <w:r>
      <w:fldChar w:fldCharType="separate"/>
    </w:r>
    <w:r>
      <w:rPr>
        <w:noProof/>
      </w:rPr>
      <w:t>2</w:t>
    </w:r>
    <w:r>
      <w:rPr>
        <w:noProof/>
      </w:rPr>
      <w:fldChar w:fldCharType="end"/>
    </w:r>
  </w:p>
  <w:p w14:paraId="2D554E2B" w14:textId="77777777" w:rsidR="00A30C76" w:rsidRDefault="00A30C76">
    <w:pPr>
      <w:tabs>
        <w:tab w:val="center" w:pos="4680"/>
        <w:tab w:val="right" w:pos="936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6A38" w14:textId="77777777" w:rsidR="00A30C76" w:rsidRDefault="00A30C76" w:rsidP="00010FBE">
      <w:r>
        <w:separator/>
      </w:r>
    </w:p>
  </w:footnote>
  <w:footnote w:type="continuationSeparator" w:id="0">
    <w:p w14:paraId="11DA5255" w14:textId="77777777" w:rsidR="00A30C76" w:rsidRDefault="00A30C76" w:rsidP="00010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654" w14:textId="77777777" w:rsidR="00A30C76" w:rsidRDefault="00A30C76">
    <w:pPr>
      <w:tabs>
        <w:tab w:val="center" w:pos="4680"/>
        <w:tab w:val="right" w:pos="936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D094D"/>
    <w:multiLevelType w:val="hybridMultilevel"/>
    <w:tmpl w:val="77300CEE"/>
    <w:lvl w:ilvl="0" w:tplc="16145D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001ACA"/>
    <w:multiLevelType w:val="hybridMultilevel"/>
    <w:tmpl w:val="452E5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184628">
    <w:abstractNumId w:val="1"/>
  </w:num>
  <w:num w:numId="2" w16cid:durableId="211570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proofState w:spelling="clean" w:grammar="clean"/>
  <w:mailMerge>
    <w:mainDocumentType w:val="formLetters"/>
    <w:linkToQuery/>
    <w:dataType w:val="native"/>
    <w:connectString w:val="Provider=Microsoft.ACE.OLEDB.12.0;User ID=Admin;Data Source=Q:\TaxDeedShareQDrive\Taxdeed-Share\Aryella\2b. Individual Status of TD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viewMergedData/>
    <w:odso>
      <w:udl w:val="Provider=Microsoft.ACE.OLEDB.12.0;User ID=Admin;Data Source=Q:\TaxDeedShareQDrive\Taxdeed-Share\Aryella\2b. Individual Status of TD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010FBE"/>
    <w:rsid w:val="000005CC"/>
    <w:rsid w:val="00003CF4"/>
    <w:rsid w:val="0000745C"/>
    <w:rsid w:val="00010FBE"/>
    <w:rsid w:val="000162DF"/>
    <w:rsid w:val="0003535D"/>
    <w:rsid w:val="00044E67"/>
    <w:rsid w:val="000553E8"/>
    <w:rsid w:val="000574EE"/>
    <w:rsid w:val="00057BD6"/>
    <w:rsid w:val="00060845"/>
    <w:rsid w:val="00062C31"/>
    <w:rsid w:val="00063EB9"/>
    <w:rsid w:val="00064D82"/>
    <w:rsid w:val="000870FF"/>
    <w:rsid w:val="00095FC2"/>
    <w:rsid w:val="00097BA6"/>
    <w:rsid w:val="000A0F2D"/>
    <w:rsid w:val="000A3CD3"/>
    <w:rsid w:val="000A416B"/>
    <w:rsid w:val="000A66C6"/>
    <w:rsid w:val="000B133A"/>
    <w:rsid w:val="000B1CCB"/>
    <w:rsid w:val="000B5F81"/>
    <w:rsid w:val="000C0735"/>
    <w:rsid w:val="000C2A75"/>
    <w:rsid w:val="000C3ED6"/>
    <w:rsid w:val="000C4621"/>
    <w:rsid w:val="000C6BEE"/>
    <w:rsid w:val="000D06B3"/>
    <w:rsid w:val="000D06C3"/>
    <w:rsid w:val="000D2574"/>
    <w:rsid w:val="000D277D"/>
    <w:rsid w:val="000D3679"/>
    <w:rsid w:val="000D44C6"/>
    <w:rsid w:val="000E233E"/>
    <w:rsid w:val="000E4B49"/>
    <w:rsid w:val="000F13BA"/>
    <w:rsid w:val="000F18BB"/>
    <w:rsid w:val="000F2AF7"/>
    <w:rsid w:val="001006DB"/>
    <w:rsid w:val="0010594F"/>
    <w:rsid w:val="00112539"/>
    <w:rsid w:val="00113B83"/>
    <w:rsid w:val="00121308"/>
    <w:rsid w:val="00123AF3"/>
    <w:rsid w:val="00124C41"/>
    <w:rsid w:val="00126616"/>
    <w:rsid w:val="00126D18"/>
    <w:rsid w:val="00135BE2"/>
    <w:rsid w:val="0014028B"/>
    <w:rsid w:val="00145FAD"/>
    <w:rsid w:val="0015307D"/>
    <w:rsid w:val="0015391F"/>
    <w:rsid w:val="0016294D"/>
    <w:rsid w:val="00162963"/>
    <w:rsid w:val="001639C6"/>
    <w:rsid w:val="00167981"/>
    <w:rsid w:val="00170BFC"/>
    <w:rsid w:val="00170C37"/>
    <w:rsid w:val="00170CA8"/>
    <w:rsid w:val="00170E29"/>
    <w:rsid w:val="00174F1B"/>
    <w:rsid w:val="001756F6"/>
    <w:rsid w:val="00185365"/>
    <w:rsid w:val="00187A96"/>
    <w:rsid w:val="001A3DB1"/>
    <w:rsid w:val="001A47B2"/>
    <w:rsid w:val="001A6EAA"/>
    <w:rsid w:val="001B3854"/>
    <w:rsid w:val="001B64F6"/>
    <w:rsid w:val="001B7940"/>
    <w:rsid w:val="001C2014"/>
    <w:rsid w:val="001C2FD9"/>
    <w:rsid w:val="001C43FB"/>
    <w:rsid w:val="001D1ADD"/>
    <w:rsid w:val="001D1D60"/>
    <w:rsid w:val="001D4116"/>
    <w:rsid w:val="001D5C6C"/>
    <w:rsid w:val="001D66DB"/>
    <w:rsid w:val="001D6D71"/>
    <w:rsid w:val="001E36A4"/>
    <w:rsid w:val="001F6F04"/>
    <w:rsid w:val="00200AF9"/>
    <w:rsid w:val="00201D73"/>
    <w:rsid w:val="002066B6"/>
    <w:rsid w:val="002209D3"/>
    <w:rsid w:val="00226F4C"/>
    <w:rsid w:val="00230909"/>
    <w:rsid w:val="0023273B"/>
    <w:rsid w:val="00232856"/>
    <w:rsid w:val="00233800"/>
    <w:rsid w:val="002400CE"/>
    <w:rsid w:val="00245979"/>
    <w:rsid w:val="00245A37"/>
    <w:rsid w:val="00251B7E"/>
    <w:rsid w:val="0025327D"/>
    <w:rsid w:val="00253DBB"/>
    <w:rsid w:val="00253F42"/>
    <w:rsid w:val="00254D6C"/>
    <w:rsid w:val="002556E9"/>
    <w:rsid w:val="00255B6C"/>
    <w:rsid w:val="002578A3"/>
    <w:rsid w:val="0027419E"/>
    <w:rsid w:val="00281F84"/>
    <w:rsid w:val="00284DA2"/>
    <w:rsid w:val="00286541"/>
    <w:rsid w:val="002917F6"/>
    <w:rsid w:val="002937E9"/>
    <w:rsid w:val="00296D4F"/>
    <w:rsid w:val="002A1843"/>
    <w:rsid w:val="002A1FF5"/>
    <w:rsid w:val="002A2808"/>
    <w:rsid w:val="002A4DAF"/>
    <w:rsid w:val="002A60EA"/>
    <w:rsid w:val="002A6210"/>
    <w:rsid w:val="002B14FD"/>
    <w:rsid w:val="002B3A96"/>
    <w:rsid w:val="002B4CFB"/>
    <w:rsid w:val="002B61D9"/>
    <w:rsid w:val="002C158D"/>
    <w:rsid w:val="002C3627"/>
    <w:rsid w:val="002C616C"/>
    <w:rsid w:val="002D1CD0"/>
    <w:rsid w:val="002D2A89"/>
    <w:rsid w:val="002D3D6E"/>
    <w:rsid w:val="002D7DCD"/>
    <w:rsid w:val="002E04E0"/>
    <w:rsid w:val="002E53F7"/>
    <w:rsid w:val="002E62DA"/>
    <w:rsid w:val="002E67D0"/>
    <w:rsid w:val="002F0938"/>
    <w:rsid w:val="002F2CA3"/>
    <w:rsid w:val="002F3975"/>
    <w:rsid w:val="002F39C2"/>
    <w:rsid w:val="00301FA6"/>
    <w:rsid w:val="00302753"/>
    <w:rsid w:val="00307816"/>
    <w:rsid w:val="00311AA4"/>
    <w:rsid w:val="003125FA"/>
    <w:rsid w:val="00314FD3"/>
    <w:rsid w:val="00316F4B"/>
    <w:rsid w:val="003204F3"/>
    <w:rsid w:val="003208F8"/>
    <w:rsid w:val="003233CD"/>
    <w:rsid w:val="0032419A"/>
    <w:rsid w:val="00324DB5"/>
    <w:rsid w:val="00331053"/>
    <w:rsid w:val="00332959"/>
    <w:rsid w:val="00332AD1"/>
    <w:rsid w:val="00337122"/>
    <w:rsid w:val="00340050"/>
    <w:rsid w:val="00344235"/>
    <w:rsid w:val="00344C30"/>
    <w:rsid w:val="00345A74"/>
    <w:rsid w:val="0034707D"/>
    <w:rsid w:val="003518E9"/>
    <w:rsid w:val="00352B8C"/>
    <w:rsid w:val="00361650"/>
    <w:rsid w:val="00362AD7"/>
    <w:rsid w:val="00363473"/>
    <w:rsid w:val="003636A0"/>
    <w:rsid w:val="00364CC7"/>
    <w:rsid w:val="00366EB7"/>
    <w:rsid w:val="00370C0A"/>
    <w:rsid w:val="003715A5"/>
    <w:rsid w:val="00375A42"/>
    <w:rsid w:val="00376CC3"/>
    <w:rsid w:val="00381E85"/>
    <w:rsid w:val="0038293A"/>
    <w:rsid w:val="00383640"/>
    <w:rsid w:val="003840EF"/>
    <w:rsid w:val="003845E7"/>
    <w:rsid w:val="00386AA5"/>
    <w:rsid w:val="00393FAA"/>
    <w:rsid w:val="00395806"/>
    <w:rsid w:val="0039791F"/>
    <w:rsid w:val="003A38F2"/>
    <w:rsid w:val="003A3C47"/>
    <w:rsid w:val="003A4808"/>
    <w:rsid w:val="003B275E"/>
    <w:rsid w:val="003B49FE"/>
    <w:rsid w:val="003B6790"/>
    <w:rsid w:val="003C12CB"/>
    <w:rsid w:val="003C2708"/>
    <w:rsid w:val="003D2025"/>
    <w:rsid w:val="003D4B7C"/>
    <w:rsid w:val="003D578B"/>
    <w:rsid w:val="003D5BAA"/>
    <w:rsid w:val="003E3341"/>
    <w:rsid w:val="003E407C"/>
    <w:rsid w:val="003E4FEB"/>
    <w:rsid w:val="003E60DB"/>
    <w:rsid w:val="003F44B7"/>
    <w:rsid w:val="003F5D99"/>
    <w:rsid w:val="003F73B2"/>
    <w:rsid w:val="003F7E19"/>
    <w:rsid w:val="00402E99"/>
    <w:rsid w:val="00413B7F"/>
    <w:rsid w:val="004148DC"/>
    <w:rsid w:val="00420846"/>
    <w:rsid w:val="00436814"/>
    <w:rsid w:val="004413ED"/>
    <w:rsid w:val="004447D5"/>
    <w:rsid w:val="004454F9"/>
    <w:rsid w:val="00451853"/>
    <w:rsid w:val="00454ECE"/>
    <w:rsid w:val="00456F52"/>
    <w:rsid w:val="00462EFB"/>
    <w:rsid w:val="004661AD"/>
    <w:rsid w:val="00466725"/>
    <w:rsid w:val="0046778D"/>
    <w:rsid w:val="0047498A"/>
    <w:rsid w:val="00477EBD"/>
    <w:rsid w:val="0048547D"/>
    <w:rsid w:val="00485973"/>
    <w:rsid w:val="004865B6"/>
    <w:rsid w:val="00490537"/>
    <w:rsid w:val="00490A81"/>
    <w:rsid w:val="00491B3C"/>
    <w:rsid w:val="00492519"/>
    <w:rsid w:val="00493206"/>
    <w:rsid w:val="004940AE"/>
    <w:rsid w:val="00494602"/>
    <w:rsid w:val="00495B84"/>
    <w:rsid w:val="004965E2"/>
    <w:rsid w:val="0049672D"/>
    <w:rsid w:val="00496A7B"/>
    <w:rsid w:val="004A14E9"/>
    <w:rsid w:val="004A19A9"/>
    <w:rsid w:val="004A401D"/>
    <w:rsid w:val="004B10A1"/>
    <w:rsid w:val="004B2239"/>
    <w:rsid w:val="004B2D97"/>
    <w:rsid w:val="004B2EBB"/>
    <w:rsid w:val="004B60D4"/>
    <w:rsid w:val="004B7F30"/>
    <w:rsid w:val="004C1417"/>
    <w:rsid w:val="004C49EA"/>
    <w:rsid w:val="004C4C29"/>
    <w:rsid w:val="004D07BB"/>
    <w:rsid w:val="004D7279"/>
    <w:rsid w:val="004D782E"/>
    <w:rsid w:val="004E0C6B"/>
    <w:rsid w:val="004E296F"/>
    <w:rsid w:val="004E3B29"/>
    <w:rsid w:val="004E4D52"/>
    <w:rsid w:val="004E5F6A"/>
    <w:rsid w:val="004E61AF"/>
    <w:rsid w:val="004F1D97"/>
    <w:rsid w:val="004F33C9"/>
    <w:rsid w:val="004F5763"/>
    <w:rsid w:val="004F64B2"/>
    <w:rsid w:val="0050044E"/>
    <w:rsid w:val="00502536"/>
    <w:rsid w:val="005069EF"/>
    <w:rsid w:val="00506D94"/>
    <w:rsid w:val="0051169C"/>
    <w:rsid w:val="0051208B"/>
    <w:rsid w:val="00512238"/>
    <w:rsid w:val="00517447"/>
    <w:rsid w:val="00520374"/>
    <w:rsid w:val="00523654"/>
    <w:rsid w:val="0052447F"/>
    <w:rsid w:val="005251DB"/>
    <w:rsid w:val="005308B8"/>
    <w:rsid w:val="005334B0"/>
    <w:rsid w:val="00536022"/>
    <w:rsid w:val="00542516"/>
    <w:rsid w:val="005440A1"/>
    <w:rsid w:val="00544671"/>
    <w:rsid w:val="0055398B"/>
    <w:rsid w:val="00555344"/>
    <w:rsid w:val="00557258"/>
    <w:rsid w:val="0056019B"/>
    <w:rsid w:val="00565F39"/>
    <w:rsid w:val="00571325"/>
    <w:rsid w:val="00573017"/>
    <w:rsid w:val="00574942"/>
    <w:rsid w:val="005761B4"/>
    <w:rsid w:val="00577177"/>
    <w:rsid w:val="00577A74"/>
    <w:rsid w:val="00587B2B"/>
    <w:rsid w:val="00595E10"/>
    <w:rsid w:val="00596C30"/>
    <w:rsid w:val="00597852"/>
    <w:rsid w:val="005A1E17"/>
    <w:rsid w:val="005A6C39"/>
    <w:rsid w:val="005A6DF5"/>
    <w:rsid w:val="005A76C4"/>
    <w:rsid w:val="005B1C23"/>
    <w:rsid w:val="005B3CE3"/>
    <w:rsid w:val="005B62F7"/>
    <w:rsid w:val="005C1134"/>
    <w:rsid w:val="005D0D92"/>
    <w:rsid w:val="005D1CD4"/>
    <w:rsid w:val="005D319B"/>
    <w:rsid w:val="005D3BEF"/>
    <w:rsid w:val="005D501D"/>
    <w:rsid w:val="005D73A4"/>
    <w:rsid w:val="005D7480"/>
    <w:rsid w:val="005E27A0"/>
    <w:rsid w:val="005E2A58"/>
    <w:rsid w:val="005E6A00"/>
    <w:rsid w:val="005F1D30"/>
    <w:rsid w:val="005F2248"/>
    <w:rsid w:val="005F2FCD"/>
    <w:rsid w:val="005F5C9A"/>
    <w:rsid w:val="005F5D47"/>
    <w:rsid w:val="00600B54"/>
    <w:rsid w:val="00601B2F"/>
    <w:rsid w:val="00602E80"/>
    <w:rsid w:val="0060469F"/>
    <w:rsid w:val="00606933"/>
    <w:rsid w:val="006155B6"/>
    <w:rsid w:val="006223AC"/>
    <w:rsid w:val="00625E11"/>
    <w:rsid w:val="0063132C"/>
    <w:rsid w:val="00633491"/>
    <w:rsid w:val="00634B2D"/>
    <w:rsid w:val="0063554A"/>
    <w:rsid w:val="0063690B"/>
    <w:rsid w:val="00636BA3"/>
    <w:rsid w:val="00641807"/>
    <w:rsid w:val="006418B0"/>
    <w:rsid w:val="00651C5D"/>
    <w:rsid w:val="00653522"/>
    <w:rsid w:val="00654F68"/>
    <w:rsid w:val="006552B7"/>
    <w:rsid w:val="00655D1E"/>
    <w:rsid w:val="00657696"/>
    <w:rsid w:val="00660BE3"/>
    <w:rsid w:val="006622B2"/>
    <w:rsid w:val="006701BF"/>
    <w:rsid w:val="0067338A"/>
    <w:rsid w:val="006833F1"/>
    <w:rsid w:val="0068492E"/>
    <w:rsid w:val="006879B1"/>
    <w:rsid w:val="006A3E22"/>
    <w:rsid w:val="006A54E5"/>
    <w:rsid w:val="006B3539"/>
    <w:rsid w:val="006C4AFC"/>
    <w:rsid w:val="006D3BD8"/>
    <w:rsid w:val="006D651E"/>
    <w:rsid w:val="006D732F"/>
    <w:rsid w:val="006E2AB8"/>
    <w:rsid w:val="006E5345"/>
    <w:rsid w:val="006E72BE"/>
    <w:rsid w:val="006F35E8"/>
    <w:rsid w:val="006F38C7"/>
    <w:rsid w:val="007006E1"/>
    <w:rsid w:val="00705AB8"/>
    <w:rsid w:val="00706DFC"/>
    <w:rsid w:val="00707715"/>
    <w:rsid w:val="00712C8B"/>
    <w:rsid w:val="00713151"/>
    <w:rsid w:val="00726BB9"/>
    <w:rsid w:val="00726D18"/>
    <w:rsid w:val="00727B14"/>
    <w:rsid w:val="00732D54"/>
    <w:rsid w:val="007362CB"/>
    <w:rsid w:val="007363D7"/>
    <w:rsid w:val="007409C2"/>
    <w:rsid w:val="00752BE3"/>
    <w:rsid w:val="00753E3B"/>
    <w:rsid w:val="007542C7"/>
    <w:rsid w:val="00755980"/>
    <w:rsid w:val="007568EF"/>
    <w:rsid w:val="00757C52"/>
    <w:rsid w:val="007633B9"/>
    <w:rsid w:val="00763EBB"/>
    <w:rsid w:val="0077031E"/>
    <w:rsid w:val="00770DD2"/>
    <w:rsid w:val="0077632E"/>
    <w:rsid w:val="00785578"/>
    <w:rsid w:val="0078720C"/>
    <w:rsid w:val="00791DF6"/>
    <w:rsid w:val="00792CD8"/>
    <w:rsid w:val="007932F0"/>
    <w:rsid w:val="00795B8B"/>
    <w:rsid w:val="007A2AC0"/>
    <w:rsid w:val="007A6734"/>
    <w:rsid w:val="007A7599"/>
    <w:rsid w:val="007B005A"/>
    <w:rsid w:val="007B4633"/>
    <w:rsid w:val="007B641C"/>
    <w:rsid w:val="007C0B88"/>
    <w:rsid w:val="007C1BBF"/>
    <w:rsid w:val="007C59A1"/>
    <w:rsid w:val="007C69F8"/>
    <w:rsid w:val="007D4D8F"/>
    <w:rsid w:val="007D5BA1"/>
    <w:rsid w:val="007D6B5C"/>
    <w:rsid w:val="007E1608"/>
    <w:rsid w:val="007E2215"/>
    <w:rsid w:val="007E45D7"/>
    <w:rsid w:val="007E508A"/>
    <w:rsid w:val="007F0930"/>
    <w:rsid w:val="007F38DA"/>
    <w:rsid w:val="00800EC4"/>
    <w:rsid w:val="00803DA1"/>
    <w:rsid w:val="00804FD6"/>
    <w:rsid w:val="008104DB"/>
    <w:rsid w:val="0081165B"/>
    <w:rsid w:val="008147A0"/>
    <w:rsid w:val="00815ECA"/>
    <w:rsid w:val="00817DEF"/>
    <w:rsid w:val="00821541"/>
    <w:rsid w:val="008240A4"/>
    <w:rsid w:val="00830655"/>
    <w:rsid w:val="00836A05"/>
    <w:rsid w:val="0083779D"/>
    <w:rsid w:val="008432B8"/>
    <w:rsid w:val="00845E42"/>
    <w:rsid w:val="00850162"/>
    <w:rsid w:val="008502F1"/>
    <w:rsid w:val="00852105"/>
    <w:rsid w:val="008566CA"/>
    <w:rsid w:val="00857B16"/>
    <w:rsid w:val="00857C96"/>
    <w:rsid w:val="00865073"/>
    <w:rsid w:val="00865D04"/>
    <w:rsid w:val="0086728E"/>
    <w:rsid w:val="00870251"/>
    <w:rsid w:val="008725CC"/>
    <w:rsid w:val="00881676"/>
    <w:rsid w:val="00883181"/>
    <w:rsid w:val="008851E4"/>
    <w:rsid w:val="00892D78"/>
    <w:rsid w:val="008950A6"/>
    <w:rsid w:val="008A1063"/>
    <w:rsid w:val="008A2823"/>
    <w:rsid w:val="008A3DFD"/>
    <w:rsid w:val="008A6F86"/>
    <w:rsid w:val="008A71E7"/>
    <w:rsid w:val="008B26EB"/>
    <w:rsid w:val="008B4476"/>
    <w:rsid w:val="008B694F"/>
    <w:rsid w:val="008C11BE"/>
    <w:rsid w:val="008C17E1"/>
    <w:rsid w:val="008D4A48"/>
    <w:rsid w:val="008D6AD1"/>
    <w:rsid w:val="008D7561"/>
    <w:rsid w:val="008E00B6"/>
    <w:rsid w:val="008E273F"/>
    <w:rsid w:val="008E7D4A"/>
    <w:rsid w:val="008F1D72"/>
    <w:rsid w:val="008F1F2B"/>
    <w:rsid w:val="008F30D5"/>
    <w:rsid w:val="00902748"/>
    <w:rsid w:val="00907220"/>
    <w:rsid w:val="0091239E"/>
    <w:rsid w:val="00916E56"/>
    <w:rsid w:val="009221F9"/>
    <w:rsid w:val="00923504"/>
    <w:rsid w:val="009247A8"/>
    <w:rsid w:val="009300EE"/>
    <w:rsid w:val="0093240A"/>
    <w:rsid w:val="00932909"/>
    <w:rsid w:val="00933A85"/>
    <w:rsid w:val="00933DA9"/>
    <w:rsid w:val="00934299"/>
    <w:rsid w:val="009355FB"/>
    <w:rsid w:val="0093744E"/>
    <w:rsid w:val="00941FCF"/>
    <w:rsid w:val="00942C2F"/>
    <w:rsid w:val="00947CD9"/>
    <w:rsid w:val="00951CD7"/>
    <w:rsid w:val="009535EA"/>
    <w:rsid w:val="0095506C"/>
    <w:rsid w:val="00955614"/>
    <w:rsid w:val="009623DD"/>
    <w:rsid w:val="00964F7C"/>
    <w:rsid w:val="00970EEC"/>
    <w:rsid w:val="00974DEB"/>
    <w:rsid w:val="009763B5"/>
    <w:rsid w:val="00976425"/>
    <w:rsid w:val="0098337E"/>
    <w:rsid w:val="00984D97"/>
    <w:rsid w:val="009856AC"/>
    <w:rsid w:val="009932CD"/>
    <w:rsid w:val="00996278"/>
    <w:rsid w:val="00996358"/>
    <w:rsid w:val="00997A67"/>
    <w:rsid w:val="009A0414"/>
    <w:rsid w:val="009A182A"/>
    <w:rsid w:val="009A44BC"/>
    <w:rsid w:val="009A47E1"/>
    <w:rsid w:val="009B296D"/>
    <w:rsid w:val="009B363A"/>
    <w:rsid w:val="009C39DA"/>
    <w:rsid w:val="009C4085"/>
    <w:rsid w:val="009C4FF1"/>
    <w:rsid w:val="009D1A0B"/>
    <w:rsid w:val="009D2324"/>
    <w:rsid w:val="009D4380"/>
    <w:rsid w:val="009D6B81"/>
    <w:rsid w:val="009E1AB8"/>
    <w:rsid w:val="009E31D2"/>
    <w:rsid w:val="009E6B58"/>
    <w:rsid w:val="009F4173"/>
    <w:rsid w:val="009F7DA1"/>
    <w:rsid w:val="00A00CE7"/>
    <w:rsid w:val="00A03D03"/>
    <w:rsid w:val="00A24DB1"/>
    <w:rsid w:val="00A307AF"/>
    <w:rsid w:val="00A30C76"/>
    <w:rsid w:val="00A327A3"/>
    <w:rsid w:val="00A32A87"/>
    <w:rsid w:val="00A33F06"/>
    <w:rsid w:val="00A35480"/>
    <w:rsid w:val="00A41182"/>
    <w:rsid w:val="00A438EE"/>
    <w:rsid w:val="00A461D9"/>
    <w:rsid w:val="00A50436"/>
    <w:rsid w:val="00A50F3E"/>
    <w:rsid w:val="00A562A3"/>
    <w:rsid w:val="00A578A8"/>
    <w:rsid w:val="00A619FB"/>
    <w:rsid w:val="00A66B59"/>
    <w:rsid w:val="00A753A1"/>
    <w:rsid w:val="00A80818"/>
    <w:rsid w:val="00A80959"/>
    <w:rsid w:val="00A83A03"/>
    <w:rsid w:val="00A87A5A"/>
    <w:rsid w:val="00A953C4"/>
    <w:rsid w:val="00A977C9"/>
    <w:rsid w:val="00AA3A43"/>
    <w:rsid w:val="00AA3F69"/>
    <w:rsid w:val="00AA485D"/>
    <w:rsid w:val="00AA73F0"/>
    <w:rsid w:val="00AB0635"/>
    <w:rsid w:val="00AB0B1A"/>
    <w:rsid w:val="00AC16BC"/>
    <w:rsid w:val="00AC21C6"/>
    <w:rsid w:val="00AC6E15"/>
    <w:rsid w:val="00AD29DB"/>
    <w:rsid w:val="00AD41C2"/>
    <w:rsid w:val="00AE038B"/>
    <w:rsid w:val="00AE1033"/>
    <w:rsid w:val="00AE473C"/>
    <w:rsid w:val="00AE7547"/>
    <w:rsid w:val="00AE7C6A"/>
    <w:rsid w:val="00AF3613"/>
    <w:rsid w:val="00AF54C6"/>
    <w:rsid w:val="00B12704"/>
    <w:rsid w:val="00B143FA"/>
    <w:rsid w:val="00B177D2"/>
    <w:rsid w:val="00B23E1A"/>
    <w:rsid w:val="00B249B5"/>
    <w:rsid w:val="00B26D37"/>
    <w:rsid w:val="00B27A35"/>
    <w:rsid w:val="00B27FF0"/>
    <w:rsid w:val="00B30B91"/>
    <w:rsid w:val="00B37B31"/>
    <w:rsid w:val="00B422CA"/>
    <w:rsid w:val="00B44D8D"/>
    <w:rsid w:val="00B62DDB"/>
    <w:rsid w:val="00B65EC4"/>
    <w:rsid w:val="00B66782"/>
    <w:rsid w:val="00B70A37"/>
    <w:rsid w:val="00B80201"/>
    <w:rsid w:val="00B82786"/>
    <w:rsid w:val="00B830BD"/>
    <w:rsid w:val="00B83858"/>
    <w:rsid w:val="00B84A4E"/>
    <w:rsid w:val="00B867CA"/>
    <w:rsid w:val="00BA1274"/>
    <w:rsid w:val="00BA2EE8"/>
    <w:rsid w:val="00BA4A6C"/>
    <w:rsid w:val="00BA7393"/>
    <w:rsid w:val="00BB048C"/>
    <w:rsid w:val="00BB1BD3"/>
    <w:rsid w:val="00BB3B4F"/>
    <w:rsid w:val="00BB49A9"/>
    <w:rsid w:val="00BB6E73"/>
    <w:rsid w:val="00BC0DF7"/>
    <w:rsid w:val="00BC2690"/>
    <w:rsid w:val="00BC28C6"/>
    <w:rsid w:val="00BC54FC"/>
    <w:rsid w:val="00BD710C"/>
    <w:rsid w:val="00BD769B"/>
    <w:rsid w:val="00BE19D6"/>
    <w:rsid w:val="00BE1C01"/>
    <w:rsid w:val="00BE4B66"/>
    <w:rsid w:val="00BE5CF0"/>
    <w:rsid w:val="00BE5D13"/>
    <w:rsid w:val="00BE6A4F"/>
    <w:rsid w:val="00BE7502"/>
    <w:rsid w:val="00BE7F67"/>
    <w:rsid w:val="00BF0F2E"/>
    <w:rsid w:val="00BF5B2C"/>
    <w:rsid w:val="00BF67D1"/>
    <w:rsid w:val="00BF7B61"/>
    <w:rsid w:val="00C00011"/>
    <w:rsid w:val="00C031BF"/>
    <w:rsid w:val="00C047D7"/>
    <w:rsid w:val="00C05617"/>
    <w:rsid w:val="00C06136"/>
    <w:rsid w:val="00C10967"/>
    <w:rsid w:val="00C1360B"/>
    <w:rsid w:val="00C13A83"/>
    <w:rsid w:val="00C16456"/>
    <w:rsid w:val="00C17A16"/>
    <w:rsid w:val="00C20F62"/>
    <w:rsid w:val="00C218B8"/>
    <w:rsid w:val="00C2204B"/>
    <w:rsid w:val="00C256AC"/>
    <w:rsid w:val="00C271D3"/>
    <w:rsid w:val="00C321B0"/>
    <w:rsid w:val="00C32919"/>
    <w:rsid w:val="00C40539"/>
    <w:rsid w:val="00C43F5E"/>
    <w:rsid w:val="00C50822"/>
    <w:rsid w:val="00C5106E"/>
    <w:rsid w:val="00C572F0"/>
    <w:rsid w:val="00C57893"/>
    <w:rsid w:val="00C64979"/>
    <w:rsid w:val="00C65E19"/>
    <w:rsid w:val="00C66673"/>
    <w:rsid w:val="00C72142"/>
    <w:rsid w:val="00C74EFC"/>
    <w:rsid w:val="00C74F8C"/>
    <w:rsid w:val="00C75EAF"/>
    <w:rsid w:val="00C7649E"/>
    <w:rsid w:val="00C82D0B"/>
    <w:rsid w:val="00C9137A"/>
    <w:rsid w:val="00C9343F"/>
    <w:rsid w:val="00C93B53"/>
    <w:rsid w:val="00C95DC9"/>
    <w:rsid w:val="00C96B85"/>
    <w:rsid w:val="00C97D6B"/>
    <w:rsid w:val="00CA3505"/>
    <w:rsid w:val="00CA3780"/>
    <w:rsid w:val="00CA432F"/>
    <w:rsid w:val="00CA4485"/>
    <w:rsid w:val="00CA7B1F"/>
    <w:rsid w:val="00CB1E2B"/>
    <w:rsid w:val="00CB2C3C"/>
    <w:rsid w:val="00CB34A0"/>
    <w:rsid w:val="00CB4EF6"/>
    <w:rsid w:val="00CB5B4A"/>
    <w:rsid w:val="00CB5D99"/>
    <w:rsid w:val="00CB7AF2"/>
    <w:rsid w:val="00CC03A3"/>
    <w:rsid w:val="00CD1AE6"/>
    <w:rsid w:val="00CD27E3"/>
    <w:rsid w:val="00CD27F5"/>
    <w:rsid w:val="00CD3AF4"/>
    <w:rsid w:val="00CD4E7E"/>
    <w:rsid w:val="00CE0A36"/>
    <w:rsid w:val="00CE403F"/>
    <w:rsid w:val="00CE646B"/>
    <w:rsid w:val="00CE786A"/>
    <w:rsid w:val="00CF0120"/>
    <w:rsid w:val="00CF17C1"/>
    <w:rsid w:val="00CF39D3"/>
    <w:rsid w:val="00CF3E32"/>
    <w:rsid w:val="00D02856"/>
    <w:rsid w:val="00D02DC2"/>
    <w:rsid w:val="00D10D06"/>
    <w:rsid w:val="00D21540"/>
    <w:rsid w:val="00D21BA1"/>
    <w:rsid w:val="00D30066"/>
    <w:rsid w:val="00D30F5A"/>
    <w:rsid w:val="00D3349F"/>
    <w:rsid w:val="00D35074"/>
    <w:rsid w:val="00D44470"/>
    <w:rsid w:val="00D50E71"/>
    <w:rsid w:val="00D51D23"/>
    <w:rsid w:val="00D51EFC"/>
    <w:rsid w:val="00D551FD"/>
    <w:rsid w:val="00D555C8"/>
    <w:rsid w:val="00D570A0"/>
    <w:rsid w:val="00D603D6"/>
    <w:rsid w:val="00D61609"/>
    <w:rsid w:val="00D63C43"/>
    <w:rsid w:val="00D65B3C"/>
    <w:rsid w:val="00D67272"/>
    <w:rsid w:val="00D75A3D"/>
    <w:rsid w:val="00D7794E"/>
    <w:rsid w:val="00D8112A"/>
    <w:rsid w:val="00D82698"/>
    <w:rsid w:val="00D82956"/>
    <w:rsid w:val="00D85D07"/>
    <w:rsid w:val="00D878BB"/>
    <w:rsid w:val="00D93AD0"/>
    <w:rsid w:val="00D966C5"/>
    <w:rsid w:val="00DA541C"/>
    <w:rsid w:val="00DA6C9C"/>
    <w:rsid w:val="00DB0709"/>
    <w:rsid w:val="00DB0A27"/>
    <w:rsid w:val="00DB0EF0"/>
    <w:rsid w:val="00DB66A1"/>
    <w:rsid w:val="00DC2401"/>
    <w:rsid w:val="00DC48BD"/>
    <w:rsid w:val="00DC5E41"/>
    <w:rsid w:val="00DD7860"/>
    <w:rsid w:val="00DD7AD5"/>
    <w:rsid w:val="00DF40A1"/>
    <w:rsid w:val="00DF696C"/>
    <w:rsid w:val="00DF6FBB"/>
    <w:rsid w:val="00E03BEA"/>
    <w:rsid w:val="00E04452"/>
    <w:rsid w:val="00E05EDB"/>
    <w:rsid w:val="00E06BFD"/>
    <w:rsid w:val="00E109B6"/>
    <w:rsid w:val="00E143C4"/>
    <w:rsid w:val="00E21E9B"/>
    <w:rsid w:val="00E224A9"/>
    <w:rsid w:val="00E25CAD"/>
    <w:rsid w:val="00E26AAC"/>
    <w:rsid w:val="00E3213F"/>
    <w:rsid w:val="00E3229A"/>
    <w:rsid w:val="00E33AAA"/>
    <w:rsid w:val="00E33CE6"/>
    <w:rsid w:val="00E34678"/>
    <w:rsid w:val="00E36DF2"/>
    <w:rsid w:val="00E40EB8"/>
    <w:rsid w:val="00E4629C"/>
    <w:rsid w:val="00E4631A"/>
    <w:rsid w:val="00E47C2B"/>
    <w:rsid w:val="00E51286"/>
    <w:rsid w:val="00E53050"/>
    <w:rsid w:val="00E56271"/>
    <w:rsid w:val="00E6166B"/>
    <w:rsid w:val="00E638B4"/>
    <w:rsid w:val="00E63FD9"/>
    <w:rsid w:val="00E7092C"/>
    <w:rsid w:val="00E70DE9"/>
    <w:rsid w:val="00E725FB"/>
    <w:rsid w:val="00E72981"/>
    <w:rsid w:val="00E801B5"/>
    <w:rsid w:val="00E808F2"/>
    <w:rsid w:val="00E8128F"/>
    <w:rsid w:val="00E9039F"/>
    <w:rsid w:val="00E90E2C"/>
    <w:rsid w:val="00E95F79"/>
    <w:rsid w:val="00E9778E"/>
    <w:rsid w:val="00EA3655"/>
    <w:rsid w:val="00EB78A2"/>
    <w:rsid w:val="00EB7931"/>
    <w:rsid w:val="00EC07AD"/>
    <w:rsid w:val="00EC103F"/>
    <w:rsid w:val="00EC464C"/>
    <w:rsid w:val="00ED1689"/>
    <w:rsid w:val="00ED3CBC"/>
    <w:rsid w:val="00ED6A11"/>
    <w:rsid w:val="00EE3712"/>
    <w:rsid w:val="00EE4AB4"/>
    <w:rsid w:val="00EE610E"/>
    <w:rsid w:val="00EE71FB"/>
    <w:rsid w:val="00EF162C"/>
    <w:rsid w:val="00EF164C"/>
    <w:rsid w:val="00EF296A"/>
    <w:rsid w:val="00EF357B"/>
    <w:rsid w:val="00EF3B67"/>
    <w:rsid w:val="00EF5A17"/>
    <w:rsid w:val="00EF719A"/>
    <w:rsid w:val="00EF789C"/>
    <w:rsid w:val="00F00CB6"/>
    <w:rsid w:val="00F03B03"/>
    <w:rsid w:val="00F04EC0"/>
    <w:rsid w:val="00F06421"/>
    <w:rsid w:val="00F17714"/>
    <w:rsid w:val="00F17AE9"/>
    <w:rsid w:val="00F245BC"/>
    <w:rsid w:val="00F25A45"/>
    <w:rsid w:val="00F30EB6"/>
    <w:rsid w:val="00F340A9"/>
    <w:rsid w:val="00F37451"/>
    <w:rsid w:val="00F40409"/>
    <w:rsid w:val="00F40BDE"/>
    <w:rsid w:val="00F4270F"/>
    <w:rsid w:val="00F44D08"/>
    <w:rsid w:val="00F51BFB"/>
    <w:rsid w:val="00F536AA"/>
    <w:rsid w:val="00F543A7"/>
    <w:rsid w:val="00F61192"/>
    <w:rsid w:val="00F64851"/>
    <w:rsid w:val="00F6529B"/>
    <w:rsid w:val="00F66304"/>
    <w:rsid w:val="00F666D5"/>
    <w:rsid w:val="00F705A2"/>
    <w:rsid w:val="00F709BB"/>
    <w:rsid w:val="00F73357"/>
    <w:rsid w:val="00F73BC1"/>
    <w:rsid w:val="00F75100"/>
    <w:rsid w:val="00F81F20"/>
    <w:rsid w:val="00F85FEA"/>
    <w:rsid w:val="00F87C94"/>
    <w:rsid w:val="00F918BA"/>
    <w:rsid w:val="00F93F90"/>
    <w:rsid w:val="00F95E1D"/>
    <w:rsid w:val="00FA17D2"/>
    <w:rsid w:val="00FA70EE"/>
    <w:rsid w:val="00FA73E0"/>
    <w:rsid w:val="00FB10FC"/>
    <w:rsid w:val="00FC2F45"/>
    <w:rsid w:val="00FC6551"/>
    <w:rsid w:val="00FC75DE"/>
    <w:rsid w:val="00FD05A0"/>
    <w:rsid w:val="00FD65C8"/>
    <w:rsid w:val="00FD71CB"/>
    <w:rsid w:val="00FE610A"/>
    <w:rsid w:val="00FE72C3"/>
    <w:rsid w:val="00FF0375"/>
    <w:rsid w:val="00FF2E1C"/>
    <w:rsid w:val="00FF3D34"/>
    <w:rsid w:val="00FF4B99"/>
    <w:rsid w:val="00FF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DD6E2"/>
  <w15:docId w15:val="{678D7B6D-B028-4012-B936-1F0B20D9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7E1"/>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78E"/>
    <w:pPr>
      <w:tabs>
        <w:tab w:val="center" w:pos="4680"/>
        <w:tab w:val="right" w:pos="9360"/>
      </w:tabs>
    </w:pPr>
  </w:style>
  <w:style w:type="character" w:customStyle="1" w:styleId="HeaderChar">
    <w:name w:val="Header Char"/>
    <w:link w:val="Header"/>
    <w:uiPriority w:val="99"/>
    <w:rsid w:val="00E9778E"/>
    <w:rPr>
      <w:rFonts w:ascii="Times New Roman" w:hAnsi="Times New Roman" w:cs="Times New Roman"/>
      <w:kern w:val="28"/>
      <w:sz w:val="20"/>
      <w:szCs w:val="20"/>
    </w:rPr>
  </w:style>
  <w:style w:type="paragraph" w:styleId="Footer">
    <w:name w:val="footer"/>
    <w:basedOn w:val="Normal"/>
    <w:link w:val="FooterChar"/>
    <w:uiPriority w:val="99"/>
    <w:unhideWhenUsed/>
    <w:rsid w:val="00E9778E"/>
    <w:pPr>
      <w:tabs>
        <w:tab w:val="center" w:pos="4680"/>
        <w:tab w:val="right" w:pos="9360"/>
      </w:tabs>
    </w:pPr>
  </w:style>
  <w:style w:type="character" w:customStyle="1" w:styleId="FooterChar">
    <w:name w:val="Footer Char"/>
    <w:link w:val="Footer"/>
    <w:uiPriority w:val="99"/>
    <w:rsid w:val="00E9778E"/>
    <w:rPr>
      <w:rFonts w:ascii="Times New Roman" w:hAnsi="Times New Roman" w:cs="Times New Roman"/>
      <w:kern w:val="28"/>
      <w:sz w:val="20"/>
      <w:szCs w:val="20"/>
    </w:rPr>
  </w:style>
  <w:style w:type="paragraph" w:styleId="ListParagraph">
    <w:name w:val="List Paragraph"/>
    <w:basedOn w:val="Normal"/>
    <w:uiPriority w:val="34"/>
    <w:qFormat/>
    <w:rsid w:val="00C9137A"/>
    <w:pPr>
      <w:ind w:left="720"/>
    </w:pPr>
  </w:style>
  <w:style w:type="table" w:styleId="TableGrid">
    <w:name w:val="Table Grid"/>
    <w:basedOn w:val="TableNormal"/>
    <w:uiPriority w:val="59"/>
    <w:rsid w:val="00856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839">
      <w:bodyDiv w:val="1"/>
      <w:marLeft w:val="0"/>
      <w:marRight w:val="0"/>
      <w:marTop w:val="0"/>
      <w:marBottom w:val="0"/>
      <w:divBdr>
        <w:top w:val="none" w:sz="0" w:space="0" w:color="auto"/>
        <w:left w:val="none" w:sz="0" w:space="0" w:color="auto"/>
        <w:bottom w:val="none" w:sz="0" w:space="0" w:color="auto"/>
        <w:right w:val="none" w:sz="0" w:space="0" w:color="auto"/>
      </w:divBdr>
    </w:div>
    <w:div w:id="19212025">
      <w:bodyDiv w:val="1"/>
      <w:marLeft w:val="0"/>
      <w:marRight w:val="0"/>
      <w:marTop w:val="0"/>
      <w:marBottom w:val="0"/>
      <w:divBdr>
        <w:top w:val="none" w:sz="0" w:space="0" w:color="auto"/>
        <w:left w:val="none" w:sz="0" w:space="0" w:color="auto"/>
        <w:bottom w:val="none" w:sz="0" w:space="0" w:color="auto"/>
        <w:right w:val="none" w:sz="0" w:space="0" w:color="auto"/>
      </w:divBdr>
    </w:div>
    <w:div w:id="20513842">
      <w:bodyDiv w:val="1"/>
      <w:marLeft w:val="0"/>
      <w:marRight w:val="0"/>
      <w:marTop w:val="0"/>
      <w:marBottom w:val="0"/>
      <w:divBdr>
        <w:top w:val="none" w:sz="0" w:space="0" w:color="auto"/>
        <w:left w:val="none" w:sz="0" w:space="0" w:color="auto"/>
        <w:bottom w:val="none" w:sz="0" w:space="0" w:color="auto"/>
        <w:right w:val="none" w:sz="0" w:space="0" w:color="auto"/>
      </w:divBdr>
    </w:div>
    <w:div w:id="31344098">
      <w:bodyDiv w:val="1"/>
      <w:marLeft w:val="0"/>
      <w:marRight w:val="0"/>
      <w:marTop w:val="0"/>
      <w:marBottom w:val="0"/>
      <w:divBdr>
        <w:top w:val="none" w:sz="0" w:space="0" w:color="auto"/>
        <w:left w:val="none" w:sz="0" w:space="0" w:color="auto"/>
        <w:bottom w:val="none" w:sz="0" w:space="0" w:color="auto"/>
        <w:right w:val="none" w:sz="0" w:space="0" w:color="auto"/>
      </w:divBdr>
    </w:div>
    <w:div w:id="41247852">
      <w:bodyDiv w:val="1"/>
      <w:marLeft w:val="0"/>
      <w:marRight w:val="0"/>
      <w:marTop w:val="0"/>
      <w:marBottom w:val="0"/>
      <w:divBdr>
        <w:top w:val="none" w:sz="0" w:space="0" w:color="auto"/>
        <w:left w:val="none" w:sz="0" w:space="0" w:color="auto"/>
        <w:bottom w:val="none" w:sz="0" w:space="0" w:color="auto"/>
        <w:right w:val="none" w:sz="0" w:space="0" w:color="auto"/>
      </w:divBdr>
    </w:div>
    <w:div w:id="49767389">
      <w:bodyDiv w:val="1"/>
      <w:marLeft w:val="0"/>
      <w:marRight w:val="0"/>
      <w:marTop w:val="0"/>
      <w:marBottom w:val="0"/>
      <w:divBdr>
        <w:top w:val="none" w:sz="0" w:space="0" w:color="auto"/>
        <w:left w:val="none" w:sz="0" w:space="0" w:color="auto"/>
        <w:bottom w:val="none" w:sz="0" w:space="0" w:color="auto"/>
        <w:right w:val="none" w:sz="0" w:space="0" w:color="auto"/>
      </w:divBdr>
    </w:div>
    <w:div w:id="50886332">
      <w:bodyDiv w:val="1"/>
      <w:marLeft w:val="0"/>
      <w:marRight w:val="0"/>
      <w:marTop w:val="0"/>
      <w:marBottom w:val="0"/>
      <w:divBdr>
        <w:top w:val="none" w:sz="0" w:space="0" w:color="auto"/>
        <w:left w:val="none" w:sz="0" w:space="0" w:color="auto"/>
        <w:bottom w:val="none" w:sz="0" w:space="0" w:color="auto"/>
        <w:right w:val="none" w:sz="0" w:space="0" w:color="auto"/>
      </w:divBdr>
    </w:div>
    <w:div w:id="51778596">
      <w:bodyDiv w:val="1"/>
      <w:marLeft w:val="0"/>
      <w:marRight w:val="0"/>
      <w:marTop w:val="0"/>
      <w:marBottom w:val="0"/>
      <w:divBdr>
        <w:top w:val="none" w:sz="0" w:space="0" w:color="auto"/>
        <w:left w:val="none" w:sz="0" w:space="0" w:color="auto"/>
        <w:bottom w:val="none" w:sz="0" w:space="0" w:color="auto"/>
        <w:right w:val="none" w:sz="0" w:space="0" w:color="auto"/>
      </w:divBdr>
    </w:div>
    <w:div w:id="58526973">
      <w:bodyDiv w:val="1"/>
      <w:marLeft w:val="0"/>
      <w:marRight w:val="0"/>
      <w:marTop w:val="0"/>
      <w:marBottom w:val="0"/>
      <w:divBdr>
        <w:top w:val="none" w:sz="0" w:space="0" w:color="auto"/>
        <w:left w:val="none" w:sz="0" w:space="0" w:color="auto"/>
        <w:bottom w:val="none" w:sz="0" w:space="0" w:color="auto"/>
        <w:right w:val="none" w:sz="0" w:space="0" w:color="auto"/>
      </w:divBdr>
    </w:div>
    <w:div w:id="69619702">
      <w:bodyDiv w:val="1"/>
      <w:marLeft w:val="0"/>
      <w:marRight w:val="0"/>
      <w:marTop w:val="0"/>
      <w:marBottom w:val="0"/>
      <w:divBdr>
        <w:top w:val="none" w:sz="0" w:space="0" w:color="auto"/>
        <w:left w:val="none" w:sz="0" w:space="0" w:color="auto"/>
        <w:bottom w:val="none" w:sz="0" w:space="0" w:color="auto"/>
        <w:right w:val="none" w:sz="0" w:space="0" w:color="auto"/>
      </w:divBdr>
    </w:div>
    <w:div w:id="77795431">
      <w:bodyDiv w:val="1"/>
      <w:marLeft w:val="0"/>
      <w:marRight w:val="0"/>
      <w:marTop w:val="0"/>
      <w:marBottom w:val="0"/>
      <w:divBdr>
        <w:top w:val="none" w:sz="0" w:space="0" w:color="auto"/>
        <w:left w:val="none" w:sz="0" w:space="0" w:color="auto"/>
        <w:bottom w:val="none" w:sz="0" w:space="0" w:color="auto"/>
        <w:right w:val="none" w:sz="0" w:space="0" w:color="auto"/>
      </w:divBdr>
    </w:div>
    <w:div w:id="84690138">
      <w:bodyDiv w:val="1"/>
      <w:marLeft w:val="0"/>
      <w:marRight w:val="0"/>
      <w:marTop w:val="0"/>
      <w:marBottom w:val="0"/>
      <w:divBdr>
        <w:top w:val="none" w:sz="0" w:space="0" w:color="auto"/>
        <w:left w:val="none" w:sz="0" w:space="0" w:color="auto"/>
        <w:bottom w:val="none" w:sz="0" w:space="0" w:color="auto"/>
        <w:right w:val="none" w:sz="0" w:space="0" w:color="auto"/>
      </w:divBdr>
    </w:div>
    <w:div w:id="103040636">
      <w:bodyDiv w:val="1"/>
      <w:marLeft w:val="0"/>
      <w:marRight w:val="0"/>
      <w:marTop w:val="0"/>
      <w:marBottom w:val="0"/>
      <w:divBdr>
        <w:top w:val="none" w:sz="0" w:space="0" w:color="auto"/>
        <w:left w:val="none" w:sz="0" w:space="0" w:color="auto"/>
        <w:bottom w:val="none" w:sz="0" w:space="0" w:color="auto"/>
        <w:right w:val="none" w:sz="0" w:space="0" w:color="auto"/>
      </w:divBdr>
    </w:div>
    <w:div w:id="103158426">
      <w:bodyDiv w:val="1"/>
      <w:marLeft w:val="0"/>
      <w:marRight w:val="0"/>
      <w:marTop w:val="0"/>
      <w:marBottom w:val="0"/>
      <w:divBdr>
        <w:top w:val="none" w:sz="0" w:space="0" w:color="auto"/>
        <w:left w:val="none" w:sz="0" w:space="0" w:color="auto"/>
        <w:bottom w:val="none" w:sz="0" w:space="0" w:color="auto"/>
        <w:right w:val="none" w:sz="0" w:space="0" w:color="auto"/>
      </w:divBdr>
    </w:div>
    <w:div w:id="135614446">
      <w:bodyDiv w:val="1"/>
      <w:marLeft w:val="0"/>
      <w:marRight w:val="0"/>
      <w:marTop w:val="0"/>
      <w:marBottom w:val="0"/>
      <w:divBdr>
        <w:top w:val="none" w:sz="0" w:space="0" w:color="auto"/>
        <w:left w:val="none" w:sz="0" w:space="0" w:color="auto"/>
        <w:bottom w:val="none" w:sz="0" w:space="0" w:color="auto"/>
        <w:right w:val="none" w:sz="0" w:space="0" w:color="auto"/>
      </w:divBdr>
    </w:div>
    <w:div w:id="147553734">
      <w:bodyDiv w:val="1"/>
      <w:marLeft w:val="0"/>
      <w:marRight w:val="0"/>
      <w:marTop w:val="0"/>
      <w:marBottom w:val="0"/>
      <w:divBdr>
        <w:top w:val="none" w:sz="0" w:space="0" w:color="auto"/>
        <w:left w:val="none" w:sz="0" w:space="0" w:color="auto"/>
        <w:bottom w:val="none" w:sz="0" w:space="0" w:color="auto"/>
        <w:right w:val="none" w:sz="0" w:space="0" w:color="auto"/>
      </w:divBdr>
    </w:div>
    <w:div w:id="178013729">
      <w:bodyDiv w:val="1"/>
      <w:marLeft w:val="0"/>
      <w:marRight w:val="0"/>
      <w:marTop w:val="0"/>
      <w:marBottom w:val="0"/>
      <w:divBdr>
        <w:top w:val="none" w:sz="0" w:space="0" w:color="auto"/>
        <w:left w:val="none" w:sz="0" w:space="0" w:color="auto"/>
        <w:bottom w:val="none" w:sz="0" w:space="0" w:color="auto"/>
        <w:right w:val="none" w:sz="0" w:space="0" w:color="auto"/>
      </w:divBdr>
    </w:div>
    <w:div w:id="203712173">
      <w:bodyDiv w:val="1"/>
      <w:marLeft w:val="0"/>
      <w:marRight w:val="0"/>
      <w:marTop w:val="0"/>
      <w:marBottom w:val="0"/>
      <w:divBdr>
        <w:top w:val="none" w:sz="0" w:space="0" w:color="auto"/>
        <w:left w:val="none" w:sz="0" w:space="0" w:color="auto"/>
        <w:bottom w:val="none" w:sz="0" w:space="0" w:color="auto"/>
        <w:right w:val="none" w:sz="0" w:space="0" w:color="auto"/>
      </w:divBdr>
    </w:div>
    <w:div w:id="212277356">
      <w:bodyDiv w:val="1"/>
      <w:marLeft w:val="0"/>
      <w:marRight w:val="0"/>
      <w:marTop w:val="0"/>
      <w:marBottom w:val="0"/>
      <w:divBdr>
        <w:top w:val="none" w:sz="0" w:space="0" w:color="auto"/>
        <w:left w:val="none" w:sz="0" w:space="0" w:color="auto"/>
        <w:bottom w:val="none" w:sz="0" w:space="0" w:color="auto"/>
        <w:right w:val="none" w:sz="0" w:space="0" w:color="auto"/>
      </w:divBdr>
    </w:div>
    <w:div w:id="216086473">
      <w:bodyDiv w:val="1"/>
      <w:marLeft w:val="0"/>
      <w:marRight w:val="0"/>
      <w:marTop w:val="0"/>
      <w:marBottom w:val="0"/>
      <w:divBdr>
        <w:top w:val="none" w:sz="0" w:space="0" w:color="auto"/>
        <w:left w:val="none" w:sz="0" w:space="0" w:color="auto"/>
        <w:bottom w:val="none" w:sz="0" w:space="0" w:color="auto"/>
        <w:right w:val="none" w:sz="0" w:space="0" w:color="auto"/>
      </w:divBdr>
    </w:div>
    <w:div w:id="233199797">
      <w:bodyDiv w:val="1"/>
      <w:marLeft w:val="0"/>
      <w:marRight w:val="0"/>
      <w:marTop w:val="0"/>
      <w:marBottom w:val="0"/>
      <w:divBdr>
        <w:top w:val="none" w:sz="0" w:space="0" w:color="auto"/>
        <w:left w:val="none" w:sz="0" w:space="0" w:color="auto"/>
        <w:bottom w:val="none" w:sz="0" w:space="0" w:color="auto"/>
        <w:right w:val="none" w:sz="0" w:space="0" w:color="auto"/>
      </w:divBdr>
    </w:div>
    <w:div w:id="239485830">
      <w:bodyDiv w:val="1"/>
      <w:marLeft w:val="0"/>
      <w:marRight w:val="0"/>
      <w:marTop w:val="0"/>
      <w:marBottom w:val="0"/>
      <w:divBdr>
        <w:top w:val="none" w:sz="0" w:space="0" w:color="auto"/>
        <w:left w:val="none" w:sz="0" w:space="0" w:color="auto"/>
        <w:bottom w:val="none" w:sz="0" w:space="0" w:color="auto"/>
        <w:right w:val="none" w:sz="0" w:space="0" w:color="auto"/>
      </w:divBdr>
    </w:div>
    <w:div w:id="276838841">
      <w:bodyDiv w:val="1"/>
      <w:marLeft w:val="0"/>
      <w:marRight w:val="0"/>
      <w:marTop w:val="0"/>
      <w:marBottom w:val="0"/>
      <w:divBdr>
        <w:top w:val="none" w:sz="0" w:space="0" w:color="auto"/>
        <w:left w:val="none" w:sz="0" w:space="0" w:color="auto"/>
        <w:bottom w:val="none" w:sz="0" w:space="0" w:color="auto"/>
        <w:right w:val="none" w:sz="0" w:space="0" w:color="auto"/>
      </w:divBdr>
    </w:div>
    <w:div w:id="289674445">
      <w:bodyDiv w:val="1"/>
      <w:marLeft w:val="0"/>
      <w:marRight w:val="0"/>
      <w:marTop w:val="0"/>
      <w:marBottom w:val="0"/>
      <w:divBdr>
        <w:top w:val="none" w:sz="0" w:space="0" w:color="auto"/>
        <w:left w:val="none" w:sz="0" w:space="0" w:color="auto"/>
        <w:bottom w:val="none" w:sz="0" w:space="0" w:color="auto"/>
        <w:right w:val="none" w:sz="0" w:space="0" w:color="auto"/>
      </w:divBdr>
    </w:div>
    <w:div w:id="292247282">
      <w:bodyDiv w:val="1"/>
      <w:marLeft w:val="0"/>
      <w:marRight w:val="0"/>
      <w:marTop w:val="0"/>
      <w:marBottom w:val="0"/>
      <w:divBdr>
        <w:top w:val="none" w:sz="0" w:space="0" w:color="auto"/>
        <w:left w:val="none" w:sz="0" w:space="0" w:color="auto"/>
        <w:bottom w:val="none" w:sz="0" w:space="0" w:color="auto"/>
        <w:right w:val="none" w:sz="0" w:space="0" w:color="auto"/>
      </w:divBdr>
    </w:div>
    <w:div w:id="296227793">
      <w:bodyDiv w:val="1"/>
      <w:marLeft w:val="0"/>
      <w:marRight w:val="0"/>
      <w:marTop w:val="0"/>
      <w:marBottom w:val="0"/>
      <w:divBdr>
        <w:top w:val="none" w:sz="0" w:space="0" w:color="auto"/>
        <w:left w:val="none" w:sz="0" w:space="0" w:color="auto"/>
        <w:bottom w:val="none" w:sz="0" w:space="0" w:color="auto"/>
        <w:right w:val="none" w:sz="0" w:space="0" w:color="auto"/>
      </w:divBdr>
    </w:div>
    <w:div w:id="298339700">
      <w:bodyDiv w:val="1"/>
      <w:marLeft w:val="0"/>
      <w:marRight w:val="0"/>
      <w:marTop w:val="0"/>
      <w:marBottom w:val="0"/>
      <w:divBdr>
        <w:top w:val="none" w:sz="0" w:space="0" w:color="auto"/>
        <w:left w:val="none" w:sz="0" w:space="0" w:color="auto"/>
        <w:bottom w:val="none" w:sz="0" w:space="0" w:color="auto"/>
        <w:right w:val="none" w:sz="0" w:space="0" w:color="auto"/>
      </w:divBdr>
    </w:div>
    <w:div w:id="299458951">
      <w:bodyDiv w:val="1"/>
      <w:marLeft w:val="0"/>
      <w:marRight w:val="0"/>
      <w:marTop w:val="0"/>
      <w:marBottom w:val="0"/>
      <w:divBdr>
        <w:top w:val="none" w:sz="0" w:space="0" w:color="auto"/>
        <w:left w:val="none" w:sz="0" w:space="0" w:color="auto"/>
        <w:bottom w:val="none" w:sz="0" w:space="0" w:color="auto"/>
        <w:right w:val="none" w:sz="0" w:space="0" w:color="auto"/>
      </w:divBdr>
    </w:div>
    <w:div w:id="315958387">
      <w:bodyDiv w:val="1"/>
      <w:marLeft w:val="0"/>
      <w:marRight w:val="0"/>
      <w:marTop w:val="0"/>
      <w:marBottom w:val="0"/>
      <w:divBdr>
        <w:top w:val="none" w:sz="0" w:space="0" w:color="auto"/>
        <w:left w:val="none" w:sz="0" w:space="0" w:color="auto"/>
        <w:bottom w:val="none" w:sz="0" w:space="0" w:color="auto"/>
        <w:right w:val="none" w:sz="0" w:space="0" w:color="auto"/>
      </w:divBdr>
    </w:div>
    <w:div w:id="344792145">
      <w:bodyDiv w:val="1"/>
      <w:marLeft w:val="0"/>
      <w:marRight w:val="0"/>
      <w:marTop w:val="0"/>
      <w:marBottom w:val="0"/>
      <w:divBdr>
        <w:top w:val="none" w:sz="0" w:space="0" w:color="auto"/>
        <w:left w:val="none" w:sz="0" w:space="0" w:color="auto"/>
        <w:bottom w:val="none" w:sz="0" w:space="0" w:color="auto"/>
        <w:right w:val="none" w:sz="0" w:space="0" w:color="auto"/>
      </w:divBdr>
    </w:div>
    <w:div w:id="346324028">
      <w:bodyDiv w:val="1"/>
      <w:marLeft w:val="0"/>
      <w:marRight w:val="0"/>
      <w:marTop w:val="0"/>
      <w:marBottom w:val="0"/>
      <w:divBdr>
        <w:top w:val="none" w:sz="0" w:space="0" w:color="auto"/>
        <w:left w:val="none" w:sz="0" w:space="0" w:color="auto"/>
        <w:bottom w:val="none" w:sz="0" w:space="0" w:color="auto"/>
        <w:right w:val="none" w:sz="0" w:space="0" w:color="auto"/>
      </w:divBdr>
    </w:div>
    <w:div w:id="354888619">
      <w:bodyDiv w:val="1"/>
      <w:marLeft w:val="0"/>
      <w:marRight w:val="0"/>
      <w:marTop w:val="0"/>
      <w:marBottom w:val="0"/>
      <w:divBdr>
        <w:top w:val="none" w:sz="0" w:space="0" w:color="auto"/>
        <w:left w:val="none" w:sz="0" w:space="0" w:color="auto"/>
        <w:bottom w:val="none" w:sz="0" w:space="0" w:color="auto"/>
        <w:right w:val="none" w:sz="0" w:space="0" w:color="auto"/>
      </w:divBdr>
    </w:div>
    <w:div w:id="376783342">
      <w:bodyDiv w:val="1"/>
      <w:marLeft w:val="0"/>
      <w:marRight w:val="0"/>
      <w:marTop w:val="0"/>
      <w:marBottom w:val="0"/>
      <w:divBdr>
        <w:top w:val="none" w:sz="0" w:space="0" w:color="auto"/>
        <w:left w:val="none" w:sz="0" w:space="0" w:color="auto"/>
        <w:bottom w:val="none" w:sz="0" w:space="0" w:color="auto"/>
        <w:right w:val="none" w:sz="0" w:space="0" w:color="auto"/>
      </w:divBdr>
    </w:div>
    <w:div w:id="387151193">
      <w:bodyDiv w:val="1"/>
      <w:marLeft w:val="0"/>
      <w:marRight w:val="0"/>
      <w:marTop w:val="0"/>
      <w:marBottom w:val="0"/>
      <w:divBdr>
        <w:top w:val="none" w:sz="0" w:space="0" w:color="auto"/>
        <w:left w:val="none" w:sz="0" w:space="0" w:color="auto"/>
        <w:bottom w:val="none" w:sz="0" w:space="0" w:color="auto"/>
        <w:right w:val="none" w:sz="0" w:space="0" w:color="auto"/>
      </w:divBdr>
    </w:div>
    <w:div w:id="406613980">
      <w:bodyDiv w:val="1"/>
      <w:marLeft w:val="0"/>
      <w:marRight w:val="0"/>
      <w:marTop w:val="0"/>
      <w:marBottom w:val="0"/>
      <w:divBdr>
        <w:top w:val="none" w:sz="0" w:space="0" w:color="auto"/>
        <w:left w:val="none" w:sz="0" w:space="0" w:color="auto"/>
        <w:bottom w:val="none" w:sz="0" w:space="0" w:color="auto"/>
        <w:right w:val="none" w:sz="0" w:space="0" w:color="auto"/>
      </w:divBdr>
    </w:div>
    <w:div w:id="413211842">
      <w:bodyDiv w:val="1"/>
      <w:marLeft w:val="0"/>
      <w:marRight w:val="0"/>
      <w:marTop w:val="0"/>
      <w:marBottom w:val="0"/>
      <w:divBdr>
        <w:top w:val="none" w:sz="0" w:space="0" w:color="auto"/>
        <w:left w:val="none" w:sz="0" w:space="0" w:color="auto"/>
        <w:bottom w:val="none" w:sz="0" w:space="0" w:color="auto"/>
        <w:right w:val="none" w:sz="0" w:space="0" w:color="auto"/>
      </w:divBdr>
    </w:div>
    <w:div w:id="419716048">
      <w:bodyDiv w:val="1"/>
      <w:marLeft w:val="0"/>
      <w:marRight w:val="0"/>
      <w:marTop w:val="0"/>
      <w:marBottom w:val="0"/>
      <w:divBdr>
        <w:top w:val="none" w:sz="0" w:space="0" w:color="auto"/>
        <w:left w:val="none" w:sz="0" w:space="0" w:color="auto"/>
        <w:bottom w:val="none" w:sz="0" w:space="0" w:color="auto"/>
        <w:right w:val="none" w:sz="0" w:space="0" w:color="auto"/>
      </w:divBdr>
    </w:div>
    <w:div w:id="432169252">
      <w:bodyDiv w:val="1"/>
      <w:marLeft w:val="0"/>
      <w:marRight w:val="0"/>
      <w:marTop w:val="0"/>
      <w:marBottom w:val="0"/>
      <w:divBdr>
        <w:top w:val="none" w:sz="0" w:space="0" w:color="auto"/>
        <w:left w:val="none" w:sz="0" w:space="0" w:color="auto"/>
        <w:bottom w:val="none" w:sz="0" w:space="0" w:color="auto"/>
        <w:right w:val="none" w:sz="0" w:space="0" w:color="auto"/>
      </w:divBdr>
    </w:div>
    <w:div w:id="441845107">
      <w:bodyDiv w:val="1"/>
      <w:marLeft w:val="0"/>
      <w:marRight w:val="0"/>
      <w:marTop w:val="0"/>
      <w:marBottom w:val="0"/>
      <w:divBdr>
        <w:top w:val="none" w:sz="0" w:space="0" w:color="auto"/>
        <w:left w:val="none" w:sz="0" w:space="0" w:color="auto"/>
        <w:bottom w:val="none" w:sz="0" w:space="0" w:color="auto"/>
        <w:right w:val="none" w:sz="0" w:space="0" w:color="auto"/>
      </w:divBdr>
    </w:div>
    <w:div w:id="443352188">
      <w:bodyDiv w:val="1"/>
      <w:marLeft w:val="0"/>
      <w:marRight w:val="0"/>
      <w:marTop w:val="0"/>
      <w:marBottom w:val="0"/>
      <w:divBdr>
        <w:top w:val="none" w:sz="0" w:space="0" w:color="auto"/>
        <w:left w:val="none" w:sz="0" w:space="0" w:color="auto"/>
        <w:bottom w:val="none" w:sz="0" w:space="0" w:color="auto"/>
        <w:right w:val="none" w:sz="0" w:space="0" w:color="auto"/>
      </w:divBdr>
    </w:div>
    <w:div w:id="445275773">
      <w:bodyDiv w:val="1"/>
      <w:marLeft w:val="0"/>
      <w:marRight w:val="0"/>
      <w:marTop w:val="0"/>
      <w:marBottom w:val="0"/>
      <w:divBdr>
        <w:top w:val="none" w:sz="0" w:space="0" w:color="auto"/>
        <w:left w:val="none" w:sz="0" w:space="0" w:color="auto"/>
        <w:bottom w:val="none" w:sz="0" w:space="0" w:color="auto"/>
        <w:right w:val="none" w:sz="0" w:space="0" w:color="auto"/>
      </w:divBdr>
    </w:div>
    <w:div w:id="475487856">
      <w:bodyDiv w:val="1"/>
      <w:marLeft w:val="0"/>
      <w:marRight w:val="0"/>
      <w:marTop w:val="0"/>
      <w:marBottom w:val="0"/>
      <w:divBdr>
        <w:top w:val="none" w:sz="0" w:space="0" w:color="auto"/>
        <w:left w:val="none" w:sz="0" w:space="0" w:color="auto"/>
        <w:bottom w:val="none" w:sz="0" w:space="0" w:color="auto"/>
        <w:right w:val="none" w:sz="0" w:space="0" w:color="auto"/>
      </w:divBdr>
    </w:div>
    <w:div w:id="476916278">
      <w:bodyDiv w:val="1"/>
      <w:marLeft w:val="0"/>
      <w:marRight w:val="0"/>
      <w:marTop w:val="0"/>
      <w:marBottom w:val="0"/>
      <w:divBdr>
        <w:top w:val="none" w:sz="0" w:space="0" w:color="auto"/>
        <w:left w:val="none" w:sz="0" w:space="0" w:color="auto"/>
        <w:bottom w:val="none" w:sz="0" w:space="0" w:color="auto"/>
        <w:right w:val="none" w:sz="0" w:space="0" w:color="auto"/>
      </w:divBdr>
    </w:div>
    <w:div w:id="499345331">
      <w:bodyDiv w:val="1"/>
      <w:marLeft w:val="0"/>
      <w:marRight w:val="0"/>
      <w:marTop w:val="0"/>
      <w:marBottom w:val="0"/>
      <w:divBdr>
        <w:top w:val="none" w:sz="0" w:space="0" w:color="auto"/>
        <w:left w:val="none" w:sz="0" w:space="0" w:color="auto"/>
        <w:bottom w:val="none" w:sz="0" w:space="0" w:color="auto"/>
        <w:right w:val="none" w:sz="0" w:space="0" w:color="auto"/>
      </w:divBdr>
    </w:div>
    <w:div w:id="519780996">
      <w:bodyDiv w:val="1"/>
      <w:marLeft w:val="0"/>
      <w:marRight w:val="0"/>
      <w:marTop w:val="0"/>
      <w:marBottom w:val="0"/>
      <w:divBdr>
        <w:top w:val="none" w:sz="0" w:space="0" w:color="auto"/>
        <w:left w:val="none" w:sz="0" w:space="0" w:color="auto"/>
        <w:bottom w:val="none" w:sz="0" w:space="0" w:color="auto"/>
        <w:right w:val="none" w:sz="0" w:space="0" w:color="auto"/>
      </w:divBdr>
    </w:div>
    <w:div w:id="532572169">
      <w:bodyDiv w:val="1"/>
      <w:marLeft w:val="0"/>
      <w:marRight w:val="0"/>
      <w:marTop w:val="0"/>
      <w:marBottom w:val="0"/>
      <w:divBdr>
        <w:top w:val="none" w:sz="0" w:space="0" w:color="auto"/>
        <w:left w:val="none" w:sz="0" w:space="0" w:color="auto"/>
        <w:bottom w:val="none" w:sz="0" w:space="0" w:color="auto"/>
        <w:right w:val="none" w:sz="0" w:space="0" w:color="auto"/>
      </w:divBdr>
    </w:div>
    <w:div w:id="533538243">
      <w:bodyDiv w:val="1"/>
      <w:marLeft w:val="0"/>
      <w:marRight w:val="0"/>
      <w:marTop w:val="0"/>
      <w:marBottom w:val="0"/>
      <w:divBdr>
        <w:top w:val="none" w:sz="0" w:space="0" w:color="auto"/>
        <w:left w:val="none" w:sz="0" w:space="0" w:color="auto"/>
        <w:bottom w:val="none" w:sz="0" w:space="0" w:color="auto"/>
        <w:right w:val="none" w:sz="0" w:space="0" w:color="auto"/>
      </w:divBdr>
    </w:div>
    <w:div w:id="536309942">
      <w:bodyDiv w:val="1"/>
      <w:marLeft w:val="0"/>
      <w:marRight w:val="0"/>
      <w:marTop w:val="0"/>
      <w:marBottom w:val="0"/>
      <w:divBdr>
        <w:top w:val="none" w:sz="0" w:space="0" w:color="auto"/>
        <w:left w:val="none" w:sz="0" w:space="0" w:color="auto"/>
        <w:bottom w:val="none" w:sz="0" w:space="0" w:color="auto"/>
        <w:right w:val="none" w:sz="0" w:space="0" w:color="auto"/>
      </w:divBdr>
    </w:div>
    <w:div w:id="543175088">
      <w:bodyDiv w:val="1"/>
      <w:marLeft w:val="0"/>
      <w:marRight w:val="0"/>
      <w:marTop w:val="0"/>
      <w:marBottom w:val="0"/>
      <w:divBdr>
        <w:top w:val="none" w:sz="0" w:space="0" w:color="auto"/>
        <w:left w:val="none" w:sz="0" w:space="0" w:color="auto"/>
        <w:bottom w:val="none" w:sz="0" w:space="0" w:color="auto"/>
        <w:right w:val="none" w:sz="0" w:space="0" w:color="auto"/>
      </w:divBdr>
    </w:div>
    <w:div w:id="546601109">
      <w:bodyDiv w:val="1"/>
      <w:marLeft w:val="0"/>
      <w:marRight w:val="0"/>
      <w:marTop w:val="0"/>
      <w:marBottom w:val="0"/>
      <w:divBdr>
        <w:top w:val="none" w:sz="0" w:space="0" w:color="auto"/>
        <w:left w:val="none" w:sz="0" w:space="0" w:color="auto"/>
        <w:bottom w:val="none" w:sz="0" w:space="0" w:color="auto"/>
        <w:right w:val="none" w:sz="0" w:space="0" w:color="auto"/>
      </w:divBdr>
    </w:div>
    <w:div w:id="550966853">
      <w:bodyDiv w:val="1"/>
      <w:marLeft w:val="0"/>
      <w:marRight w:val="0"/>
      <w:marTop w:val="0"/>
      <w:marBottom w:val="0"/>
      <w:divBdr>
        <w:top w:val="none" w:sz="0" w:space="0" w:color="auto"/>
        <w:left w:val="none" w:sz="0" w:space="0" w:color="auto"/>
        <w:bottom w:val="none" w:sz="0" w:space="0" w:color="auto"/>
        <w:right w:val="none" w:sz="0" w:space="0" w:color="auto"/>
      </w:divBdr>
    </w:div>
    <w:div w:id="556011349">
      <w:bodyDiv w:val="1"/>
      <w:marLeft w:val="0"/>
      <w:marRight w:val="0"/>
      <w:marTop w:val="0"/>
      <w:marBottom w:val="0"/>
      <w:divBdr>
        <w:top w:val="none" w:sz="0" w:space="0" w:color="auto"/>
        <w:left w:val="none" w:sz="0" w:space="0" w:color="auto"/>
        <w:bottom w:val="none" w:sz="0" w:space="0" w:color="auto"/>
        <w:right w:val="none" w:sz="0" w:space="0" w:color="auto"/>
      </w:divBdr>
    </w:div>
    <w:div w:id="580717954">
      <w:bodyDiv w:val="1"/>
      <w:marLeft w:val="0"/>
      <w:marRight w:val="0"/>
      <w:marTop w:val="0"/>
      <w:marBottom w:val="0"/>
      <w:divBdr>
        <w:top w:val="none" w:sz="0" w:space="0" w:color="auto"/>
        <w:left w:val="none" w:sz="0" w:space="0" w:color="auto"/>
        <w:bottom w:val="none" w:sz="0" w:space="0" w:color="auto"/>
        <w:right w:val="none" w:sz="0" w:space="0" w:color="auto"/>
      </w:divBdr>
    </w:div>
    <w:div w:id="591595395">
      <w:bodyDiv w:val="1"/>
      <w:marLeft w:val="0"/>
      <w:marRight w:val="0"/>
      <w:marTop w:val="0"/>
      <w:marBottom w:val="0"/>
      <w:divBdr>
        <w:top w:val="none" w:sz="0" w:space="0" w:color="auto"/>
        <w:left w:val="none" w:sz="0" w:space="0" w:color="auto"/>
        <w:bottom w:val="none" w:sz="0" w:space="0" w:color="auto"/>
        <w:right w:val="none" w:sz="0" w:space="0" w:color="auto"/>
      </w:divBdr>
    </w:div>
    <w:div w:id="593560074">
      <w:bodyDiv w:val="1"/>
      <w:marLeft w:val="0"/>
      <w:marRight w:val="0"/>
      <w:marTop w:val="0"/>
      <w:marBottom w:val="0"/>
      <w:divBdr>
        <w:top w:val="none" w:sz="0" w:space="0" w:color="auto"/>
        <w:left w:val="none" w:sz="0" w:space="0" w:color="auto"/>
        <w:bottom w:val="none" w:sz="0" w:space="0" w:color="auto"/>
        <w:right w:val="none" w:sz="0" w:space="0" w:color="auto"/>
      </w:divBdr>
    </w:div>
    <w:div w:id="607205288">
      <w:bodyDiv w:val="1"/>
      <w:marLeft w:val="0"/>
      <w:marRight w:val="0"/>
      <w:marTop w:val="0"/>
      <w:marBottom w:val="0"/>
      <w:divBdr>
        <w:top w:val="none" w:sz="0" w:space="0" w:color="auto"/>
        <w:left w:val="none" w:sz="0" w:space="0" w:color="auto"/>
        <w:bottom w:val="none" w:sz="0" w:space="0" w:color="auto"/>
        <w:right w:val="none" w:sz="0" w:space="0" w:color="auto"/>
      </w:divBdr>
    </w:div>
    <w:div w:id="623196421">
      <w:bodyDiv w:val="1"/>
      <w:marLeft w:val="0"/>
      <w:marRight w:val="0"/>
      <w:marTop w:val="0"/>
      <w:marBottom w:val="0"/>
      <w:divBdr>
        <w:top w:val="none" w:sz="0" w:space="0" w:color="auto"/>
        <w:left w:val="none" w:sz="0" w:space="0" w:color="auto"/>
        <w:bottom w:val="none" w:sz="0" w:space="0" w:color="auto"/>
        <w:right w:val="none" w:sz="0" w:space="0" w:color="auto"/>
      </w:divBdr>
    </w:div>
    <w:div w:id="637685830">
      <w:bodyDiv w:val="1"/>
      <w:marLeft w:val="0"/>
      <w:marRight w:val="0"/>
      <w:marTop w:val="0"/>
      <w:marBottom w:val="0"/>
      <w:divBdr>
        <w:top w:val="none" w:sz="0" w:space="0" w:color="auto"/>
        <w:left w:val="none" w:sz="0" w:space="0" w:color="auto"/>
        <w:bottom w:val="none" w:sz="0" w:space="0" w:color="auto"/>
        <w:right w:val="none" w:sz="0" w:space="0" w:color="auto"/>
      </w:divBdr>
    </w:div>
    <w:div w:id="639962920">
      <w:bodyDiv w:val="1"/>
      <w:marLeft w:val="0"/>
      <w:marRight w:val="0"/>
      <w:marTop w:val="0"/>
      <w:marBottom w:val="0"/>
      <w:divBdr>
        <w:top w:val="none" w:sz="0" w:space="0" w:color="auto"/>
        <w:left w:val="none" w:sz="0" w:space="0" w:color="auto"/>
        <w:bottom w:val="none" w:sz="0" w:space="0" w:color="auto"/>
        <w:right w:val="none" w:sz="0" w:space="0" w:color="auto"/>
      </w:divBdr>
    </w:div>
    <w:div w:id="644042796">
      <w:bodyDiv w:val="1"/>
      <w:marLeft w:val="0"/>
      <w:marRight w:val="0"/>
      <w:marTop w:val="0"/>
      <w:marBottom w:val="0"/>
      <w:divBdr>
        <w:top w:val="none" w:sz="0" w:space="0" w:color="auto"/>
        <w:left w:val="none" w:sz="0" w:space="0" w:color="auto"/>
        <w:bottom w:val="none" w:sz="0" w:space="0" w:color="auto"/>
        <w:right w:val="none" w:sz="0" w:space="0" w:color="auto"/>
      </w:divBdr>
    </w:div>
    <w:div w:id="654384191">
      <w:bodyDiv w:val="1"/>
      <w:marLeft w:val="0"/>
      <w:marRight w:val="0"/>
      <w:marTop w:val="0"/>
      <w:marBottom w:val="0"/>
      <w:divBdr>
        <w:top w:val="none" w:sz="0" w:space="0" w:color="auto"/>
        <w:left w:val="none" w:sz="0" w:space="0" w:color="auto"/>
        <w:bottom w:val="none" w:sz="0" w:space="0" w:color="auto"/>
        <w:right w:val="none" w:sz="0" w:space="0" w:color="auto"/>
      </w:divBdr>
    </w:div>
    <w:div w:id="667638974">
      <w:bodyDiv w:val="1"/>
      <w:marLeft w:val="0"/>
      <w:marRight w:val="0"/>
      <w:marTop w:val="0"/>
      <w:marBottom w:val="0"/>
      <w:divBdr>
        <w:top w:val="none" w:sz="0" w:space="0" w:color="auto"/>
        <w:left w:val="none" w:sz="0" w:space="0" w:color="auto"/>
        <w:bottom w:val="none" w:sz="0" w:space="0" w:color="auto"/>
        <w:right w:val="none" w:sz="0" w:space="0" w:color="auto"/>
      </w:divBdr>
    </w:div>
    <w:div w:id="669214424">
      <w:bodyDiv w:val="1"/>
      <w:marLeft w:val="0"/>
      <w:marRight w:val="0"/>
      <w:marTop w:val="0"/>
      <w:marBottom w:val="0"/>
      <w:divBdr>
        <w:top w:val="none" w:sz="0" w:space="0" w:color="auto"/>
        <w:left w:val="none" w:sz="0" w:space="0" w:color="auto"/>
        <w:bottom w:val="none" w:sz="0" w:space="0" w:color="auto"/>
        <w:right w:val="none" w:sz="0" w:space="0" w:color="auto"/>
      </w:divBdr>
    </w:div>
    <w:div w:id="669799788">
      <w:bodyDiv w:val="1"/>
      <w:marLeft w:val="0"/>
      <w:marRight w:val="0"/>
      <w:marTop w:val="0"/>
      <w:marBottom w:val="0"/>
      <w:divBdr>
        <w:top w:val="none" w:sz="0" w:space="0" w:color="auto"/>
        <w:left w:val="none" w:sz="0" w:space="0" w:color="auto"/>
        <w:bottom w:val="none" w:sz="0" w:space="0" w:color="auto"/>
        <w:right w:val="none" w:sz="0" w:space="0" w:color="auto"/>
      </w:divBdr>
    </w:div>
    <w:div w:id="685837323">
      <w:bodyDiv w:val="1"/>
      <w:marLeft w:val="0"/>
      <w:marRight w:val="0"/>
      <w:marTop w:val="0"/>
      <w:marBottom w:val="0"/>
      <w:divBdr>
        <w:top w:val="none" w:sz="0" w:space="0" w:color="auto"/>
        <w:left w:val="none" w:sz="0" w:space="0" w:color="auto"/>
        <w:bottom w:val="none" w:sz="0" w:space="0" w:color="auto"/>
        <w:right w:val="none" w:sz="0" w:space="0" w:color="auto"/>
      </w:divBdr>
    </w:div>
    <w:div w:id="688919497">
      <w:bodyDiv w:val="1"/>
      <w:marLeft w:val="0"/>
      <w:marRight w:val="0"/>
      <w:marTop w:val="0"/>
      <w:marBottom w:val="0"/>
      <w:divBdr>
        <w:top w:val="none" w:sz="0" w:space="0" w:color="auto"/>
        <w:left w:val="none" w:sz="0" w:space="0" w:color="auto"/>
        <w:bottom w:val="none" w:sz="0" w:space="0" w:color="auto"/>
        <w:right w:val="none" w:sz="0" w:space="0" w:color="auto"/>
      </w:divBdr>
    </w:div>
    <w:div w:id="702174669">
      <w:bodyDiv w:val="1"/>
      <w:marLeft w:val="0"/>
      <w:marRight w:val="0"/>
      <w:marTop w:val="0"/>
      <w:marBottom w:val="0"/>
      <w:divBdr>
        <w:top w:val="none" w:sz="0" w:space="0" w:color="auto"/>
        <w:left w:val="none" w:sz="0" w:space="0" w:color="auto"/>
        <w:bottom w:val="none" w:sz="0" w:space="0" w:color="auto"/>
        <w:right w:val="none" w:sz="0" w:space="0" w:color="auto"/>
      </w:divBdr>
    </w:div>
    <w:div w:id="715160569">
      <w:bodyDiv w:val="1"/>
      <w:marLeft w:val="0"/>
      <w:marRight w:val="0"/>
      <w:marTop w:val="0"/>
      <w:marBottom w:val="0"/>
      <w:divBdr>
        <w:top w:val="none" w:sz="0" w:space="0" w:color="auto"/>
        <w:left w:val="none" w:sz="0" w:space="0" w:color="auto"/>
        <w:bottom w:val="none" w:sz="0" w:space="0" w:color="auto"/>
        <w:right w:val="none" w:sz="0" w:space="0" w:color="auto"/>
      </w:divBdr>
    </w:div>
    <w:div w:id="717512511">
      <w:bodyDiv w:val="1"/>
      <w:marLeft w:val="0"/>
      <w:marRight w:val="0"/>
      <w:marTop w:val="0"/>
      <w:marBottom w:val="0"/>
      <w:divBdr>
        <w:top w:val="none" w:sz="0" w:space="0" w:color="auto"/>
        <w:left w:val="none" w:sz="0" w:space="0" w:color="auto"/>
        <w:bottom w:val="none" w:sz="0" w:space="0" w:color="auto"/>
        <w:right w:val="none" w:sz="0" w:space="0" w:color="auto"/>
      </w:divBdr>
    </w:div>
    <w:div w:id="730427523">
      <w:bodyDiv w:val="1"/>
      <w:marLeft w:val="0"/>
      <w:marRight w:val="0"/>
      <w:marTop w:val="0"/>
      <w:marBottom w:val="0"/>
      <w:divBdr>
        <w:top w:val="none" w:sz="0" w:space="0" w:color="auto"/>
        <w:left w:val="none" w:sz="0" w:space="0" w:color="auto"/>
        <w:bottom w:val="none" w:sz="0" w:space="0" w:color="auto"/>
        <w:right w:val="none" w:sz="0" w:space="0" w:color="auto"/>
      </w:divBdr>
    </w:div>
    <w:div w:id="733088390">
      <w:bodyDiv w:val="1"/>
      <w:marLeft w:val="0"/>
      <w:marRight w:val="0"/>
      <w:marTop w:val="0"/>
      <w:marBottom w:val="0"/>
      <w:divBdr>
        <w:top w:val="none" w:sz="0" w:space="0" w:color="auto"/>
        <w:left w:val="none" w:sz="0" w:space="0" w:color="auto"/>
        <w:bottom w:val="none" w:sz="0" w:space="0" w:color="auto"/>
        <w:right w:val="none" w:sz="0" w:space="0" w:color="auto"/>
      </w:divBdr>
    </w:div>
    <w:div w:id="741564633">
      <w:bodyDiv w:val="1"/>
      <w:marLeft w:val="0"/>
      <w:marRight w:val="0"/>
      <w:marTop w:val="0"/>
      <w:marBottom w:val="0"/>
      <w:divBdr>
        <w:top w:val="none" w:sz="0" w:space="0" w:color="auto"/>
        <w:left w:val="none" w:sz="0" w:space="0" w:color="auto"/>
        <w:bottom w:val="none" w:sz="0" w:space="0" w:color="auto"/>
        <w:right w:val="none" w:sz="0" w:space="0" w:color="auto"/>
      </w:divBdr>
    </w:div>
    <w:div w:id="757748600">
      <w:bodyDiv w:val="1"/>
      <w:marLeft w:val="0"/>
      <w:marRight w:val="0"/>
      <w:marTop w:val="0"/>
      <w:marBottom w:val="0"/>
      <w:divBdr>
        <w:top w:val="none" w:sz="0" w:space="0" w:color="auto"/>
        <w:left w:val="none" w:sz="0" w:space="0" w:color="auto"/>
        <w:bottom w:val="none" w:sz="0" w:space="0" w:color="auto"/>
        <w:right w:val="none" w:sz="0" w:space="0" w:color="auto"/>
      </w:divBdr>
    </w:div>
    <w:div w:id="770977436">
      <w:bodyDiv w:val="1"/>
      <w:marLeft w:val="0"/>
      <w:marRight w:val="0"/>
      <w:marTop w:val="0"/>
      <w:marBottom w:val="0"/>
      <w:divBdr>
        <w:top w:val="none" w:sz="0" w:space="0" w:color="auto"/>
        <w:left w:val="none" w:sz="0" w:space="0" w:color="auto"/>
        <w:bottom w:val="none" w:sz="0" w:space="0" w:color="auto"/>
        <w:right w:val="none" w:sz="0" w:space="0" w:color="auto"/>
      </w:divBdr>
    </w:div>
    <w:div w:id="772364798">
      <w:bodyDiv w:val="1"/>
      <w:marLeft w:val="0"/>
      <w:marRight w:val="0"/>
      <w:marTop w:val="0"/>
      <w:marBottom w:val="0"/>
      <w:divBdr>
        <w:top w:val="none" w:sz="0" w:space="0" w:color="auto"/>
        <w:left w:val="none" w:sz="0" w:space="0" w:color="auto"/>
        <w:bottom w:val="none" w:sz="0" w:space="0" w:color="auto"/>
        <w:right w:val="none" w:sz="0" w:space="0" w:color="auto"/>
      </w:divBdr>
    </w:div>
    <w:div w:id="774405165">
      <w:bodyDiv w:val="1"/>
      <w:marLeft w:val="0"/>
      <w:marRight w:val="0"/>
      <w:marTop w:val="0"/>
      <w:marBottom w:val="0"/>
      <w:divBdr>
        <w:top w:val="none" w:sz="0" w:space="0" w:color="auto"/>
        <w:left w:val="none" w:sz="0" w:space="0" w:color="auto"/>
        <w:bottom w:val="none" w:sz="0" w:space="0" w:color="auto"/>
        <w:right w:val="none" w:sz="0" w:space="0" w:color="auto"/>
      </w:divBdr>
    </w:div>
    <w:div w:id="782378564">
      <w:bodyDiv w:val="1"/>
      <w:marLeft w:val="0"/>
      <w:marRight w:val="0"/>
      <w:marTop w:val="0"/>
      <w:marBottom w:val="0"/>
      <w:divBdr>
        <w:top w:val="none" w:sz="0" w:space="0" w:color="auto"/>
        <w:left w:val="none" w:sz="0" w:space="0" w:color="auto"/>
        <w:bottom w:val="none" w:sz="0" w:space="0" w:color="auto"/>
        <w:right w:val="none" w:sz="0" w:space="0" w:color="auto"/>
      </w:divBdr>
    </w:div>
    <w:div w:id="783842045">
      <w:bodyDiv w:val="1"/>
      <w:marLeft w:val="0"/>
      <w:marRight w:val="0"/>
      <w:marTop w:val="0"/>
      <w:marBottom w:val="0"/>
      <w:divBdr>
        <w:top w:val="none" w:sz="0" w:space="0" w:color="auto"/>
        <w:left w:val="none" w:sz="0" w:space="0" w:color="auto"/>
        <w:bottom w:val="none" w:sz="0" w:space="0" w:color="auto"/>
        <w:right w:val="none" w:sz="0" w:space="0" w:color="auto"/>
      </w:divBdr>
    </w:div>
    <w:div w:id="811795782">
      <w:bodyDiv w:val="1"/>
      <w:marLeft w:val="0"/>
      <w:marRight w:val="0"/>
      <w:marTop w:val="0"/>
      <w:marBottom w:val="0"/>
      <w:divBdr>
        <w:top w:val="none" w:sz="0" w:space="0" w:color="auto"/>
        <w:left w:val="none" w:sz="0" w:space="0" w:color="auto"/>
        <w:bottom w:val="none" w:sz="0" w:space="0" w:color="auto"/>
        <w:right w:val="none" w:sz="0" w:space="0" w:color="auto"/>
      </w:divBdr>
    </w:div>
    <w:div w:id="812333619">
      <w:bodyDiv w:val="1"/>
      <w:marLeft w:val="0"/>
      <w:marRight w:val="0"/>
      <w:marTop w:val="0"/>
      <w:marBottom w:val="0"/>
      <w:divBdr>
        <w:top w:val="none" w:sz="0" w:space="0" w:color="auto"/>
        <w:left w:val="none" w:sz="0" w:space="0" w:color="auto"/>
        <w:bottom w:val="none" w:sz="0" w:space="0" w:color="auto"/>
        <w:right w:val="none" w:sz="0" w:space="0" w:color="auto"/>
      </w:divBdr>
    </w:div>
    <w:div w:id="817461197">
      <w:bodyDiv w:val="1"/>
      <w:marLeft w:val="0"/>
      <w:marRight w:val="0"/>
      <w:marTop w:val="0"/>
      <w:marBottom w:val="0"/>
      <w:divBdr>
        <w:top w:val="none" w:sz="0" w:space="0" w:color="auto"/>
        <w:left w:val="none" w:sz="0" w:space="0" w:color="auto"/>
        <w:bottom w:val="none" w:sz="0" w:space="0" w:color="auto"/>
        <w:right w:val="none" w:sz="0" w:space="0" w:color="auto"/>
      </w:divBdr>
    </w:div>
    <w:div w:id="840268846">
      <w:bodyDiv w:val="1"/>
      <w:marLeft w:val="0"/>
      <w:marRight w:val="0"/>
      <w:marTop w:val="0"/>
      <w:marBottom w:val="0"/>
      <w:divBdr>
        <w:top w:val="none" w:sz="0" w:space="0" w:color="auto"/>
        <w:left w:val="none" w:sz="0" w:space="0" w:color="auto"/>
        <w:bottom w:val="none" w:sz="0" w:space="0" w:color="auto"/>
        <w:right w:val="none" w:sz="0" w:space="0" w:color="auto"/>
      </w:divBdr>
    </w:div>
    <w:div w:id="840850620">
      <w:bodyDiv w:val="1"/>
      <w:marLeft w:val="0"/>
      <w:marRight w:val="0"/>
      <w:marTop w:val="0"/>
      <w:marBottom w:val="0"/>
      <w:divBdr>
        <w:top w:val="none" w:sz="0" w:space="0" w:color="auto"/>
        <w:left w:val="none" w:sz="0" w:space="0" w:color="auto"/>
        <w:bottom w:val="none" w:sz="0" w:space="0" w:color="auto"/>
        <w:right w:val="none" w:sz="0" w:space="0" w:color="auto"/>
      </w:divBdr>
    </w:div>
    <w:div w:id="869029870">
      <w:bodyDiv w:val="1"/>
      <w:marLeft w:val="0"/>
      <w:marRight w:val="0"/>
      <w:marTop w:val="0"/>
      <w:marBottom w:val="0"/>
      <w:divBdr>
        <w:top w:val="none" w:sz="0" w:space="0" w:color="auto"/>
        <w:left w:val="none" w:sz="0" w:space="0" w:color="auto"/>
        <w:bottom w:val="none" w:sz="0" w:space="0" w:color="auto"/>
        <w:right w:val="none" w:sz="0" w:space="0" w:color="auto"/>
      </w:divBdr>
    </w:div>
    <w:div w:id="873540587">
      <w:bodyDiv w:val="1"/>
      <w:marLeft w:val="0"/>
      <w:marRight w:val="0"/>
      <w:marTop w:val="0"/>
      <w:marBottom w:val="0"/>
      <w:divBdr>
        <w:top w:val="none" w:sz="0" w:space="0" w:color="auto"/>
        <w:left w:val="none" w:sz="0" w:space="0" w:color="auto"/>
        <w:bottom w:val="none" w:sz="0" w:space="0" w:color="auto"/>
        <w:right w:val="none" w:sz="0" w:space="0" w:color="auto"/>
      </w:divBdr>
    </w:div>
    <w:div w:id="886991825">
      <w:bodyDiv w:val="1"/>
      <w:marLeft w:val="0"/>
      <w:marRight w:val="0"/>
      <w:marTop w:val="0"/>
      <w:marBottom w:val="0"/>
      <w:divBdr>
        <w:top w:val="none" w:sz="0" w:space="0" w:color="auto"/>
        <w:left w:val="none" w:sz="0" w:space="0" w:color="auto"/>
        <w:bottom w:val="none" w:sz="0" w:space="0" w:color="auto"/>
        <w:right w:val="none" w:sz="0" w:space="0" w:color="auto"/>
      </w:divBdr>
    </w:div>
    <w:div w:id="904411198">
      <w:bodyDiv w:val="1"/>
      <w:marLeft w:val="0"/>
      <w:marRight w:val="0"/>
      <w:marTop w:val="0"/>
      <w:marBottom w:val="0"/>
      <w:divBdr>
        <w:top w:val="none" w:sz="0" w:space="0" w:color="auto"/>
        <w:left w:val="none" w:sz="0" w:space="0" w:color="auto"/>
        <w:bottom w:val="none" w:sz="0" w:space="0" w:color="auto"/>
        <w:right w:val="none" w:sz="0" w:space="0" w:color="auto"/>
      </w:divBdr>
    </w:div>
    <w:div w:id="910165575">
      <w:bodyDiv w:val="1"/>
      <w:marLeft w:val="0"/>
      <w:marRight w:val="0"/>
      <w:marTop w:val="0"/>
      <w:marBottom w:val="0"/>
      <w:divBdr>
        <w:top w:val="none" w:sz="0" w:space="0" w:color="auto"/>
        <w:left w:val="none" w:sz="0" w:space="0" w:color="auto"/>
        <w:bottom w:val="none" w:sz="0" w:space="0" w:color="auto"/>
        <w:right w:val="none" w:sz="0" w:space="0" w:color="auto"/>
      </w:divBdr>
    </w:div>
    <w:div w:id="915241050">
      <w:bodyDiv w:val="1"/>
      <w:marLeft w:val="0"/>
      <w:marRight w:val="0"/>
      <w:marTop w:val="0"/>
      <w:marBottom w:val="0"/>
      <w:divBdr>
        <w:top w:val="none" w:sz="0" w:space="0" w:color="auto"/>
        <w:left w:val="none" w:sz="0" w:space="0" w:color="auto"/>
        <w:bottom w:val="none" w:sz="0" w:space="0" w:color="auto"/>
        <w:right w:val="none" w:sz="0" w:space="0" w:color="auto"/>
      </w:divBdr>
    </w:div>
    <w:div w:id="955018171">
      <w:bodyDiv w:val="1"/>
      <w:marLeft w:val="0"/>
      <w:marRight w:val="0"/>
      <w:marTop w:val="0"/>
      <w:marBottom w:val="0"/>
      <w:divBdr>
        <w:top w:val="none" w:sz="0" w:space="0" w:color="auto"/>
        <w:left w:val="none" w:sz="0" w:space="0" w:color="auto"/>
        <w:bottom w:val="none" w:sz="0" w:space="0" w:color="auto"/>
        <w:right w:val="none" w:sz="0" w:space="0" w:color="auto"/>
      </w:divBdr>
    </w:div>
    <w:div w:id="962030843">
      <w:bodyDiv w:val="1"/>
      <w:marLeft w:val="0"/>
      <w:marRight w:val="0"/>
      <w:marTop w:val="0"/>
      <w:marBottom w:val="0"/>
      <w:divBdr>
        <w:top w:val="none" w:sz="0" w:space="0" w:color="auto"/>
        <w:left w:val="none" w:sz="0" w:space="0" w:color="auto"/>
        <w:bottom w:val="none" w:sz="0" w:space="0" w:color="auto"/>
        <w:right w:val="none" w:sz="0" w:space="0" w:color="auto"/>
      </w:divBdr>
    </w:div>
    <w:div w:id="972246902">
      <w:bodyDiv w:val="1"/>
      <w:marLeft w:val="0"/>
      <w:marRight w:val="0"/>
      <w:marTop w:val="0"/>
      <w:marBottom w:val="0"/>
      <w:divBdr>
        <w:top w:val="none" w:sz="0" w:space="0" w:color="auto"/>
        <w:left w:val="none" w:sz="0" w:space="0" w:color="auto"/>
        <w:bottom w:val="none" w:sz="0" w:space="0" w:color="auto"/>
        <w:right w:val="none" w:sz="0" w:space="0" w:color="auto"/>
      </w:divBdr>
    </w:div>
    <w:div w:id="996224658">
      <w:bodyDiv w:val="1"/>
      <w:marLeft w:val="0"/>
      <w:marRight w:val="0"/>
      <w:marTop w:val="0"/>
      <w:marBottom w:val="0"/>
      <w:divBdr>
        <w:top w:val="none" w:sz="0" w:space="0" w:color="auto"/>
        <w:left w:val="none" w:sz="0" w:space="0" w:color="auto"/>
        <w:bottom w:val="none" w:sz="0" w:space="0" w:color="auto"/>
        <w:right w:val="none" w:sz="0" w:space="0" w:color="auto"/>
      </w:divBdr>
    </w:div>
    <w:div w:id="1002585012">
      <w:bodyDiv w:val="1"/>
      <w:marLeft w:val="0"/>
      <w:marRight w:val="0"/>
      <w:marTop w:val="0"/>
      <w:marBottom w:val="0"/>
      <w:divBdr>
        <w:top w:val="none" w:sz="0" w:space="0" w:color="auto"/>
        <w:left w:val="none" w:sz="0" w:space="0" w:color="auto"/>
        <w:bottom w:val="none" w:sz="0" w:space="0" w:color="auto"/>
        <w:right w:val="none" w:sz="0" w:space="0" w:color="auto"/>
      </w:divBdr>
    </w:div>
    <w:div w:id="1011488409">
      <w:bodyDiv w:val="1"/>
      <w:marLeft w:val="0"/>
      <w:marRight w:val="0"/>
      <w:marTop w:val="0"/>
      <w:marBottom w:val="0"/>
      <w:divBdr>
        <w:top w:val="none" w:sz="0" w:space="0" w:color="auto"/>
        <w:left w:val="none" w:sz="0" w:space="0" w:color="auto"/>
        <w:bottom w:val="none" w:sz="0" w:space="0" w:color="auto"/>
        <w:right w:val="none" w:sz="0" w:space="0" w:color="auto"/>
      </w:divBdr>
    </w:div>
    <w:div w:id="1016076795">
      <w:bodyDiv w:val="1"/>
      <w:marLeft w:val="0"/>
      <w:marRight w:val="0"/>
      <w:marTop w:val="0"/>
      <w:marBottom w:val="0"/>
      <w:divBdr>
        <w:top w:val="none" w:sz="0" w:space="0" w:color="auto"/>
        <w:left w:val="none" w:sz="0" w:space="0" w:color="auto"/>
        <w:bottom w:val="none" w:sz="0" w:space="0" w:color="auto"/>
        <w:right w:val="none" w:sz="0" w:space="0" w:color="auto"/>
      </w:divBdr>
    </w:div>
    <w:div w:id="1016620142">
      <w:bodyDiv w:val="1"/>
      <w:marLeft w:val="0"/>
      <w:marRight w:val="0"/>
      <w:marTop w:val="0"/>
      <w:marBottom w:val="0"/>
      <w:divBdr>
        <w:top w:val="none" w:sz="0" w:space="0" w:color="auto"/>
        <w:left w:val="none" w:sz="0" w:space="0" w:color="auto"/>
        <w:bottom w:val="none" w:sz="0" w:space="0" w:color="auto"/>
        <w:right w:val="none" w:sz="0" w:space="0" w:color="auto"/>
      </w:divBdr>
    </w:div>
    <w:div w:id="1028793845">
      <w:bodyDiv w:val="1"/>
      <w:marLeft w:val="0"/>
      <w:marRight w:val="0"/>
      <w:marTop w:val="0"/>
      <w:marBottom w:val="0"/>
      <w:divBdr>
        <w:top w:val="none" w:sz="0" w:space="0" w:color="auto"/>
        <w:left w:val="none" w:sz="0" w:space="0" w:color="auto"/>
        <w:bottom w:val="none" w:sz="0" w:space="0" w:color="auto"/>
        <w:right w:val="none" w:sz="0" w:space="0" w:color="auto"/>
      </w:divBdr>
    </w:div>
    <w:div w:id="1047680546">
      <w:bodyDiv w:val="1"/>
      <w:marLeft w:val="0"/>
      <w:marRight w:val="0"/>
      <w:marTop w:val="0"/>
      <w:marBottom w:val="0"/>
      <w:divBdr>
        <w:top w:val="none" w:sz="0" w:space="0" w:color="auto"/>
        <w:left w:val="none" w:sz="0" w:space="0" w:color="auto"/>
        <w:bottom w:val="none" w:sz="0" w:space="0" w:color="auto"/>
        <w:right w:val="none" w:sz="0" w:space="0" w:color="auto"/>
      </w:divBdr>
    </w:div>
    <w:div w:id="1085808710">
      <w:bodyDiv w:val="1"/>
      <w:marLeft w:val="0"/>
      <w:marRight w:val="0"/>
      <w:marTop w:val="0"/>
      <w:marBottom w:val="0"/>
      <w:divBdr>
        <w:top w:val="none" w:sz="0" w:space="0" w:color="auto"/>
        <w:left w:val="none" w:sz="0" w:space="0" w:color="auto"/>
        <w:bottom w:val="none" w:sz="0" w:space="0" w:color="auto"/>
        <w:right w:val="none" w:sz="0" w:space="0" w:color="auto"/>
      </w:divBdr>
    </w:div>
    <w:div w:id="1086415116">
      <w:bodyDiv w:val="1"/>
      <w:marLeft w:val="0"/>
      <w:marRight w:val="0"/>
      <w:marTop w:val="0"/>
      <w:marBottom w:val="0"/>
      <w:divBdr>
        <w:top w:val="none" w:sz="0" w:space="0" w:color="auto"/>
        <w:left w:val="none" w:sz="0" w:space="0" w:color="auto"/>
        <w:bottom w:val="none" w:sz="0" w:space="0" w:color="auto"/>
        <w:right w:val="none" w:sz="0" w:space="0" w:color="auto"/>
      </w:divBdr>
    </w:div>
    <w:div w:id="1099982667">
      <w:bodyDiv w:val="1"/>
      <w:marLeft w:val="0"/>
      <w:marRight w:val="0"/>
      <w:marTop w:val="0"/>
      <w:marBottom w:val="0"/>
      <w:divBdr>
        <w:top w:val="none" w:sz="0" w:space="0" w:color="auto"/>
        <w:left w:val="none" w:sz="0" w:space="0" w:color="auto"/>
        <w:bottom w:val="none" w:sz="0" w:space="0" w:color="auto"/>
        <w:right w:val="none" w:sz="0" w:space="0" w:color="auto"/>
      </w:divBdr>
    </w:div>
    <w:div w:id="1111824120">
      <w:bodyDiv w:val="1"/>
      <w:marLeft w:val="0"/>
      <w:marRight w:val="0"/>
      <w:marTop w:val="0"/>
      <w:marBottom w:val="0"/>
      <w:divBdr>
        <w:top w:val="none" w:sz="0" w:space="0" w:color="auto"/>
        <w:left w:val="none" w:sz="0" w:space="0" w:color="auto"/>
        <w:bottom w:val="none" w:sz="0" w:space="0" w:color="auto"/>
        <w:right w:val="none" w:sz="0" w:space="0" w:color="auto"/>
      </w:divBdr>
    </w:div>
    <w:div w:id="1140532978">
      <w:bodyDiv w:val="1"/>
      <w:marLeft w:val="0"/>
      <w:marRight w:val="0"/>
      <w:marTop w:val="0"/>
      <w:marBottom w:val="0"/>
      <w:divBdr>
        <w:top w:val="none" w:sz="0" w:space="0" w:color="auto"/>
        <w:left w:val="none" w:sz="0" w:space="0" w:color="auto"/>
        <w:bottom w:val="none" w:sz="0" w:space="0" w:color="auto"/>
        <w:right w:val="none" w:sz="0" w:space="0" w:color="auto"/>
      </w:divBdr>
    </w:div>
    <w:div w:id="1151680164">
      <w:bodyDiv w:val="1"/>
      <w:marLeft w:val="0"/>
      <w:marRight w:val="0"/>
      <w:marTop w:val="0"/>
      <w:marBottom w:val="0"/>
      <w:divBdr>
        <w:top w:val="none" w:sz="0" w:space="0" w:color="auto"/>
        <w:left w:val="none" w:sz="0" w:space="0" w:color="auto"/>
        <w:bottom w:val="none" w:sz="0" w:space="0" w:color="auto"/>
        <w:right w:val="none" w:sz="0" w:space="0" w:color="auto"/>
      </w:divBdr>
    </w:div>
    <w:div w:id="1170874877">
      <w:bodyDiv w:val="1"/>
      <w:marLeft w:val="0"/>
      <w:marRight w:val="0"/>
      <w:marTop w:val="0"/>
      <w:marBottom w:val="0"/>
      <w:divBdr>
        <w:top w:val="none" w:sz="0" w:space="0" w:color="auto"/>
        <w:left w:val="none" w:sz="0" w:space="0" w:color="auto"/>
        <w:bottom w:val="none" w:sz="0" w:space="0" w:color="auto"/>
        <w:right w:val="none" w:sz="0" w:space="0" w:color="auto"/>
      </w:divBdr>
    </w:div>
    <w:div w:id="1174371198">
      <w:bodyDiv w:val="1"/>
      <w:marLeft w:val="0"/>
      <w:marRight w:val="0"/>
      <w:marTop w:val="0"/>
      <w:marBottom w:val="0"/>
      <w:divBdr>
        <w:top w:val="none" w:sz="0" w:space="0" w:color="auto"/>
        <w:left w:val="none" w:sz="0" w:space="0" w:color="auto"/>
        <w:bottom w:val="none" w:sz="0" w:space="0" w:color="auto"/>
        <w:right w:val="none" w:sz="0" w:space="0" w:color="auto"/>
      </w:divBdr>
    </w:div>
    <w:div w:id="1191987589">
      <w:bodyDiv w:val="1"/>
      <w:marLeft w:val="0"/>
      <w:marRight w:val="0"/>
      <w:marTop w:val="0"/>
      <w:marBottom w:val="0"/>
      <w:divBdr>
        <w:top w:val="none" w:sz="0" w:space="0" w:color="auto"/>
        <w:left w:val="none" w:sz="0" w:space="0" w:color="auto"/>
        <w:bottom w:val="none" w:sz="0" w:space="0" w:color="auto"/>
        <w:right w:val="none" w:sz="0" w:space="0" w:color="auto"/>
      </w:divBdr>
    </w:div>
    <w:div w:id="1200313904">
      <w:bodyDiv w:val="1"/>
      <w:marLeft w:val="0"/>
      <w:marRight w:val="0"/>
      <w:marTop w:val="0"/>
      <w:marBottom w:val="0"/>
      <w:divBdr>
        <w:top w:val="none" w:sz="0" w:space="0" w:color="auto"/>
        <w:left w:val="none" w:sz="0" w:space="0" w:color="auto"/>
        <w:bottom w:val="none" w:sz="0" w:space="0" w:color="auto"/>
        <w:right w:val="none" w:sz="0" w:space="0" w:color="auto"/>
      </w:divBdr>
    </w:div>
    <w:div w:id="1200387865">
      <w:bodyDiv w:val="1"/>
      <w:marLeft w:val="0"/>
      <w:marRight w:val="0"/>
      <w:marTop w:val="0"/>
      <w:marBottom w:val="0"/>
      <w:divBdr>
        <w:top w:val="none" w:sz="0" w:space="0" w:color="auto"/>
        <w:left w:val="none" w:sz="0" w:space="0" w:color="auto"/>
        <w:bottom w:val="none" w:sz="0" w:space="0" w:color="auto"/>
        <w:right w:val="none" w:sz="0" w:space="0" w:color="auto"/>
      </w:divBdr>
    </w:div>
    <w:div w:id="1218055581">
      <w:bodyDiv w:val="1"/>
      <w:marLeft w:val="0"/>
      <w:marRight w:val="0"/>
      <w:marTop w:val="0"/>
      <w:marBottom w:val="0"/>
      <w:divBdr>
        <w:top w:val="none" w:sz="0" w:space="0" w:color="auto"/>
        <w:left w:val="none" w:sz="0" w:space="0" w:color="auto"/>
        <w:bottom w:val="none" w:sz="0" w:space="0" w:color="auto"/>
        <w:right w:val="none" w:sz="0" w:space="0" w:color="auto"/>
      </w:divBdr>
    </w:div>
    <w:div w:id="1219437655">
      <w:bodyDiv w:val="1"/>
      <w:marLeft w:val="0"/>
      <w:marRight w:val="0"/>
      <w:marTop w:val="0"/>
      <w:marBottom w:val="0"/>
      <w:divBdr>
        <w:top w:val="none" w:sz="0" w:space="0" w:color="auto"/>
        <w:left w:val="none" w:sz="0" w:space="0" w:color="auto"/>
        <w:bottom w:val="none" w:sz="0" w:space="0" w:color="auto"/>
        <w:right w:val="none" w:sz="0" w:space="0" w:color="auto"/>
      </w:divBdr>
    </w:div>
    <w:div w:id="1219706982">
      <w:bodyDiv w:val="1"/>
      <w:marLeft w:val="0"/>
      <w:marRight w:val="0"/>
      <w:marTop w:val="0"/>
      <w:marBottom w:val="0"/>
      <w:divBdr>
        <w:top w:val="none" w:sz="0" w:space="0" w:color="auto"/>
        <w:left w:val="none" w:sz="0" w:space="0" w:color="auto"/>
        <w:bottom w:val="none" w:sz="0" w:space="0" w:color="auto"/>
        <w:right w:val="none" w:sz="0" w:space="0" w:color="auto"/>
      </w:divBdr>
    </w:div>
    <w:div w:id="1237208434">
      <w:bodyDiv w:val="1"/>
      <w:marLeft w:val="0"/>
      <w:marRight w:val="0"/>
      <w:marTop w:val="0"/>
      <w:marBottom w:val="0"/>
      <w:divBdr>
        <w:top w:val="none" w:sz="0" w:space="0" w:color="auto"/>
        <w:left w:val="none" w:sz="0" w:space="0" w:color="auto"/>
        <w:bottom w:val="none" w:sz="0" w:space="0" w:color="auto"/>
        <w:right w:val="none" w:sz="0" w:space="0" w:color="auto"/>
      </w:divBdr>
    </w:div>
    <w:div w:id="1237596130">
      <w:bodyDiv w:val="1"/>
      <w:marLeft w:val="0"/>
      <w:marRight w:val="0"/>
      <w:marTop w:val="0"/>
      <w:marBottom w:val="0"/>
      <w:divBdr>
        <w:top w:val="none" w:sz="0" w:space="0" w:color="auto"/>
        <w:left w:val="none" w:sz="0" w:space="0" w:color="auto"/>
        <w:bottom w:val="none" w:sz="0" w:space="0" w:color="auto"/>
        <w:right w:val="none" w:sz="0" w:space="0" w:color="auto"/>
      </w:divBdr>
    </w:div>
    <w:div w:id="1239248797">
      <w:bodyDiv w:val="1"/>
      <w:marLeft w:val="0"/>
      <w:marRight w:val="0"/>
      <w:marTop w:val="0"/>
      <w:marBottom w:val="0"/>
      <w:divBdr>
        <w:top w:val="none" w:sz="0" w:space="0" w:color="auto"/>
        <w:left w:val="none" w:sz="0" w:space="0" w:color="auto"/>
        <w:bottom w:val="none" w:sz="0" w:space="0" w:color="auto"/>
        <w:right w:val="none" w:sz="0" w:space="0" w:color="auto"/>
      </w:divBdr>
    </w:div>
    <w:div w:id="1244412448">
      <w:bodyDiv w:val="1"/>
      <w:marLeft w:val="0"/>
      <w:marRight w:val="0"/>
      <w:marTop w:val="0"/>
      <w:marBottom w:val="0"/>
      <w:divBdr>
        <w:top w:val="none" w:sz="0" w:space="0" w:color="auto"/>
        <w:left w:val="none" w:sz="0" w:space="0" w:color="auto"/>
        <w:bottom w:val="none" w:sz="0" w:space="0" w:color="auto"/>
        <w:right w:val="none" w:sz="0" w:space="0" w:color="auto"/>
      </w:divBdr>
    </w:div>
    <w:div w:id="1247885372">
      <w:bodyDiv w:val="1"/>
      <w:marLeft w:val="0"/>
      <w:marRight w:val="0"/>
      <w:marTop w:val="0"/>
      <w:marBottom w:val="0"/>
      <w:divBdr>
        <w:top w:val="none" w:sz="0" w:space="0" w:color="auto"/>
        <w:left w:val="none" w:sz="0" w:space="0" w:color="auto"/>
        <w:bottom w:val="none" w:sz="0" w:space="0" w:color="auto"/>
        <w:right w:val="none" w:sz="0" w:space="0" w:color="auto"/>
      </w:divBdr>
    </w:div>
    <w:div w:id="1248081065">
      <w:bodyDiv w:val="1"/>
      <w:marLeft w:val="0"/>
      <w:marRight w:val="0"/>
      <w:marTop w:val="0"/>
      <w:marBottom w:val="0"/>
      <w:divBdr>
        <w:top w:val="none" w:sz="0" w:space="0" w:color="auto"/>
        <w:left w:val="none" w:sz="0" w:space="0" w:color="auto"/>
        <w:bottom w:val="none" w:sz="0" w:space="0" w:color="auto"/>
        <w:right w:val="none" w:sz="0" w:space="0" w:color="auto"/>
      </w:divBdr>
    </w:div>
    <w:div w:id="1252275930">
      <w:bodyDiv w:val="1"/>
      <w:marLeft w:val="0"/>
      <w:marRight w:val="0"/>
      <w:marTop w:val="0"/>
      <w:marBottom w:val="0"/>
      <w:divBdr>
        <w:top w:val="none" w:sz="0" w:space="0" w:color="auto"/>
        <w:left w:val="none" w:sz="0" w:space="0" w:color="auto"/>
        <w:bottom w:val="none" w:sz="0" w:space="0" w:color="auto"/>
        <w:right w:val="none" w:sz="0" w:space="0" w:color="auto"/>
      </w:divBdr>
    </w:div>
    <w:div w:id="1255282965">
      <w:bodyDiv w:val="1"/>
      <w:marLeft w:val="0"/>
      <w:marRight w:val="0"/>
      <w:marTop w:val="0"/>
      <w:marBottom w:val="0"/>
      <w:divBdr>
        <w:top w:val="none" w:sz="0" w:space="0" w:color="auto"/>
        <w:left w:val="none" w:sz="0" w:space="0" w:color="auto"/>
        <w:bottom w:val="none" w:sz="0" w:space="0" w:color="auto"/>
        <w:right w:val="none" w:sz="0" w:space="0" w:color="auto"/>
      </w:divBdr>
    </w:div>
    <w:div w:id="1255867841">
      <w:bodyDiv w:val="1"/>
      <w:marLeft w:val="0"/>
      <w:marRight w:val="0"/>
      <w:marTop w:val="0"/>
      <w:marBottom w:val="0"/>
      <w:divBdr>
        <w:top w:val="none" w:sz="0" w:space="0" w:color="auto"/>
        <w:left w:val="none" w:sz="0" w:space="0" w:color="auto"/>
        <w:bottom w:val="none" w:sz="0" w:space="0" w:color="auto"/>
        <w:right w:val="none" w:sz="0" w:space="0" w:color="auto"/>
      </w:divBdr>
    </w:div>
    <w:div w:id="1263955135">
      <w:bodyDiv w:val="1"/>
      <w:marLeft w:val="0"/>
      <w:marRight w:val="0"/>
      <w:marTop w:val="0"/>
      <w:marBottom w:val="0"/>
      <w:divBdr>
        <w:top w:val="none" w:sz="0" w:space="0" w:color="auto"/>
        <w:left w:val="none" w:sz="0" w:space="0" w:color="auto"/>
        <w:bottom w:val="none" w:sz="0" w:space="0" w:color="auto"/>
        <w:right w:val="none" w:sz="0" w:space="0" w:color="auto"/>
      </w:divBdr>
    </w:div>
    <w:div w:id="1281953930">
      <w:bodyDiv w:val="1"/>
      <w:marLeft w:val="0"/>
      <w:marRight w:val="0"/>
      <w:marTop w:val="0"/>
      <w:marBottom w:val="0"/>
      <w:divBdr>
        <w:top w:val="none" w:sz="0" w:space="0" w:color="auto"/>
        <w:left w:val="none" w:sz="0" w:space="0" w:color="auto"/>
        <w:bottom w:val="none" w:sz="0" w:space="0" w:color="auto"/>
        <w:right w:val="none" w:sz="0" w:space="0" w:color="auto"/>
      </w:divBdr>
    </w:div>
    <w:div w:id="1284923105">
      <w:bodyDiv w:val="1"/>
      <w:marLeft w:val="0"/>
      <w:marRight w:val="0"/>
      <w:marTop w:val="0"/>
      <w:marBottom w:val="0"/>
      <w:divBdr>
        <w:top w:val="none" w:sz="0" w:space="0" w:color="auto"/>
        <w:left w:val="none" w:sz="0" w:space="0" w:color="auto"/>
        <w:bottom w:val="none" w:sz="0" w:space="0" w:color="auto"/>
        <w:right w:val="none" w:sz="0" w:space="0" w:color="auto"/>
      </w:divBdr>
    </w:div>
    <w:div w:id="1300304118">
      <w:bodyDiv w:val="1"/>
      <w:marLeft w:val="0"/>
      <w:marRight w:val="0"/>
      <w:marTop w:val="0"/>
      <w:marBottom w:val="0"/>
      <w:divBdr>
        <w:top w:val="none" w:sz="0" w:space="0" w:color="auto"/>
        <w:left w:val="none" w:sz="0" w:space="0" w:color="auto"/>
        <w:bottom w:val="none" w:sz="0" w:space="0" w:color="auto"/>
        <w:right w:val="none" w:sz="0" w:space="0" w:color="auto"/>
      </w:divBdr>
    </w:div>
    <w:div w:id="1301956177">
      <w:bodyDiv w:val="1"/>
      <w:marLeft w:val="0"/>
      <w:marRight w:val="0"/>
      <w:marTop w:val="0"/>
      <w:marBottom w:val="0"/>
      <w:divBdr>
        <w:top w:val="none" w:sz="0" w:space="0" w:color="auto"/>
        <w:left w:val="none" w:sz="0" w:space="0" w:color="auto"/>
        <w:bottom w:val="none" w:sz="0" w:space="0" w:color="auto"/>
        <w:right w:val="none" w:sz="0" w:space="0" w:color="auto"/>
      </w:divBdr>
    </w:div>
    <w:div w:id="1324774671">
      <w:bodyDiv w:val="1"/>
      <w:marLeft w:val="0"/>
      <w:marRight w:val="0"/>
      <w:marTop w:val="0"/>
      <w:marBottom w:val="0"/>
      <w:divBdr>
        <w:top w:val="none" w:sz="0" w:space="0" w:color="auto"/>
        <w:left w:val="none" w:sz="0" w:space="0" w:color="auto"/>
        <w:bottom w:val="none" w:sz="0" w:space="0" w:color="auto"/>
        <w:right w:val="none" w:sz="0" w:space="0" w:color="auto"/>
      </w:divBdr>
    </w:div>
    <w:div w:id="1325427644">
      <w:bodyDiv w:val="1"/>
      <w:marLeft w:val="0"/>
      <w:marRight w:val="0"/>
      <w:marTop w:val="0"/>
      <w:marBottom w:val="0"/>
      <w:divBdr>
        <w:top w:val="none" w:sz="0" w:space="0" w:color="auto"/>
        <w:left w:val="none" w:sz="0" w:space="0" w:color="auto"/>
        <w:bottom w:val="none" w:sz="0" w:space="0" w:color="auto"/>
        <w:right w:val="none" w:sz="0" w:space="0" w:color="auto"/>
      </w:divBdr>
    </w:div>
    <w:div w:id="1327594325">
      <w:bodyDiv w:val="1"/>
      <w:marLeft w:val="0"/>
      <w:marRight w:val="0"/>
      <w:marTop w:val="0"/>
      <w:marBottom w:val="0"/>
      <w:divBdr>
        <w:top w:val="none" w:sz="0" w:space="0" w:color="auto"/>
        <w:left w:val="none" w:sz="0" w:space="0" w:color="auto"/>
        <w:bottom w:val="none" w:sz="0" w:space="0" w:color="auto"/>
        <w:right w:val="none" w:sz="0" w:space="0" w:color="auto"/>
      </w:divBdr>
    </w:div>
    <w:div w:id="1338463224">
      <w:bodyDiv w:val="1"/>
      <w:marLeft w:val="0"/>
      <w:marRight w:val="0"/>
      <w:marTop w:val="0"/>
      <w:marBottom w:val="0"/>
      <w:divBdr>
        <w:top w:val="none" w:sz="0" w:space="0" w:color="auto"/>
        <w:left w:val="none" w:sz="0" w:space="0" w:color="auto"/>
        <w:bottom w:val="none" w:sz="0" w:space="0" w:color="auto"/>
        <w:right w:val="none" w:sz="0" w:space="0" w:color="auto"/>
      </w:divBdr>
    </w:div>
    <w:div w:id="1351564021">
      <w:bodyDiv w:val="1"/>
      <w:marLeft w:val="0"/>
      <w:marRight w:val="0"/>
      <w:marTop w:val="0"/>
      <w:marBottom w:val="0"/>
      <w:divBdr>
        <w:top w:val="none" w:sz="0" w:space="0" w:color="auto"/>
        <w:left w:val="none" w:sz="0" w:space="0" w:color="auto"/>
        <w:bottom w:val="none" w:sz="0" w:space="0" w:color="auto"/>
        <w:right w:val="none" w:sz="0" w:space="0" w:color="auto"/>
      </w:divBdr>
    </w:div>
    <w:div w:id="1360548931">
      <w:bodyDiv w:val="1"/>
      <w:marLeft w:val="0"/>
      <w:marRight w:val="0"/>
      <w:marTop w:val="0"/>
      <w:marBottom w:val="0"/>
      <w:divBdr>
        <w:top w:val="none" w:sz="0" w:space="0" w:color="auto"/>
        <w:left w:val="none" w:sz="0" w:space="0" w:color="auto"/>
        <w:bottom w:val="none" w:sz="0" w:space="0" w:color="auto"/>
        <w:right w:val="none" w:sz="0" w:space="0" w:color="auto"/>
      </w:divBdr>
    </w:div>
    <w:div w:id="1379738229">
      <w:bodyDiv w:val="1"/>
      <w:marLeft w:val="0"/>
      <w:marRight w:val="0"/>
      <w:marTop w:val="0"/>
      <w:marBottom w:val="0"/>
      <w:divBdr>
        <w:top w:val="none" w:sz="0" w:space="0" w:color="auto"/>
        <w:left w:val="none" w:sz="0" w:space="0" w:color="auto"/>
        <w:bottom w:val="none" w:sz="0" w:space="0" w:color="auto"/>
        <w:right w:val="none" w:sz="0" w:space="0" w:color="auto"/>
      </w:divBdr>
    </w:div>
    <w:div w:id="1392802287">
      <w:bodyDiv w:val="1"/>
      <w:marLeft w:val="0"/>
      <w:marRight w:val="0"/>
      <w:marTop w:val="0"/>
      <w:marBottom w:val="0"/>
      <w:divBdr>
        <w:top w:val="none" w:sz="0" w:space="0" w:color="auto"/>
        <w:left w:val="none" w:sz="0" w:space="0" w:color="auto"/>
        <w:bottom w:val="none" w:sz="0" w:space="0" w:color="auto"/>
        <w:right w:val="none" w:sz="0" w:space="0" w:color="auto"/>
      </w:divBdr>
    </w:div>
    <w:div w:id="1393893538">
      <w:bodyDiv w:val="1"/>
      <w:marLeft w:val="0"/>
      <w:marRight w:val="0"/>
      <w:marTop w:val="0"/>
      <w:marBottom w:val="0"/>
      <w:divBdr>
        <w:top w:val="none" w:sz="0" w:space="0" w:color="auto"/>
        <w:left w:val="none" w:sz="0" w:space="0" w:color="auto"/>
        <w:bottom w:val="none" w:sz="0" w:space="0" w:color="auto"/>
        <w:right w:val="none" w:sz="0" w:space="0" w:color="auto"/>
      </w:divBdr>
    </w:div>
    <w:div w:id="1397775535">
      <w:bodyDiv w:val="1"/>
      <w:marLeft w:val="0"/>
      <w:marRight w:val="0"/>
      <w:marTop w:val="0"/>
      <w:marBottom w:val="0"/>
      <w:divBdr>
        <w:top w:val="none" w:sz="0" w:space="0" w:color="auto"/>
        <w:left w:val="none" w:sz="0" w:space="0" w:color="auto"/>
        <w:bottom w:val="none" w:sz="0" w:space="0" w:color="auto"/>
        <w:right w:val="none" w:sz="0" w:space="0" w:color="auto"/>
      </w:divBdr>
    </w:div>
    <w:div w:id="1399981939">
      <w:bodyDiv w:val="1"/>
      <w:marLeft w:val="0"/>
      <w:marRight w:val="0"/>
      <w:marTop w:val="0"/>
      <w:marBottom w:val="0"/>
      <w:divBdr>
        <w:top w:val="none" w:sz="0" w:space="0" w:color="auto"/>
        <w:left w:val="none" w:sz="0" w:space="0" w:color="auto"/>
        <w:bottom w:val="none" w:sz="0" w:space="0" w:color="auto"/>
        <w:right w:val="none" w:sz="0" w:space="0" w:color="auto"/>
      </w:divBdr>
    </w:div>
    <w:div w:id="1400517031">
      <w:bodyDiv w:val="1"/>
      <w:marLeft w:val="0"/>
      <w:marRight w:val="0"/>
      <w:marTop w:val="0"/>
      <w:marBottom w:val="0"/>
      <w:divBdr>
        <w:top w:val="none" w:sz="0" w:space="0" w:color="auto"/>
        <w:left w:val="none" w:sz="0" w:space="0" w:color="auto"/>
        <w:bottom w:val="none" w:sz="0" w:space="0" w:color="auto"/>
        <w:right w:val="none" w:sz="0" w:space="0" w:color="auto"/>
      </w:divBdr>
    </w:div>
    <w:div w:id="1405032918">
      <w:bodyDiv w:val="1"/>
      <w:marLeft w:val="0"/>
      <w:marRight w:val="0"/>
      <w:marTop w:val="0"/>
      <w:marBottom w:val="0"/>
      <w:divBdr>
        <w:top w:val="none" w:sz="0" w:space="0" w:color="auto"/>
        <w:left w:val="none" w:sz="0" w:space="0" w:color="auto"/>
        <w:bottom w:val="none" w:sz="0" w:space="0" w:color="auto"/>
        <w:right w:val="none" w:sz="0" w:space="0" w:color="auto"/>
      </w:divBdr>
    </w:div>
    <w:div w:id="1407801510">
      <w:bodyDiv w:val="1"/>
      <w:marLeft w:val="0"/>
      <w:marRight w:val="0"/>
      <w:marTop w:val="0"/>
      <w:marBottom w:val="0"/>
      <w:divBdr>
        <w:top w:val="none" w:sz="0" w:space="0" w:color="auto"/>
        <w:left w:val="none" w:sz="0" w:space="0" w:color="auto"/>
        <w:bottom w:val="none" w:sz="0" w:space="0" w:color="auto"/>
        <w:right w:val="none" w:sz="0" w:space="0" w:color="auto"/>
      </w:divBdr>
    </w:div>
    <w:div w:id="1413623139">
      <w:bodyDiv w:val="1"/>
      <w:marLeft w:val="0"/>
      <w:marRight w:val="0"/>
      <w:marTop w:val="0"/>
      <w:marBottom w:val="0"/>
      <w:divBdr>
        <w:top w:val="none" w:sz="0" w:space="0" w:color="auto"/>
        <w:left w:val="none" w:sz="0" w:space="0" w:color="auto"/>
        <w:bottom w:val="none" w:sz="0" w:space="0" w:color="auto"/>
        <w:right w:val="none" w:sz="0" w:space="0" w:color="auto"/>
      </w:divBdr>
    </w:div>
    <w:div w:id="1431075290">
      <w:bodyDiv w:val="1"/>
      <w:marLeft w:val="0"/>
      <w:marRight w:val="0"/>
      <w:marTop w:val="0"/>
      <w:marBottom w:val="0"/>
      <w:divBdr>
        <w:top w:val="none" w:sz="0" w:space="0" w:color="auto"/>
        <w:left w:val="none" w:sz="0" w:space="0" w:color="auto"/>
        <w:bottom w:val="none" w:sz="0" w:space="0" w:color="auto"/>
        <w:right w:val="none" w:sz="0" w:space="0" w:color="auto"/>
      </w:divBdr>
    </w:div>
    <w:div w:id="1435008716">
      <w:bodyDiv w:val="1"/>
      <w:marLeft w:val="0"/>
      <w:marRight w:val="0"/>
      <w:marTop w:val="0"/>
      <w:marBottom w:val="0"/>
      <w:divBdr>
        <w:top w:val="none" w:sz="0" w:space="0" w:color="auto"/>
        <w:left w:val="none" w:sz="0" w:space="0" w:color="auto"/>
        <w:bottom w:val="none" w:sz="0" w:space="0" w:color="auto"/>
        <w:right w:val="none" w:sz="0" w:space="0" w:color="auto"/>
      </w:divBdr>
    </w:div>
    <w:div w:id="1446926763">
      <w:bodyDiv w:val="1"/>
      <w:marLeft w:val="0"/>
      <w:marRight w:val="0"/>
      <w:marTop w:val="0"/>
      <w:marBottom w:val="0"/>
      <w:divBdr>
        <w:top w:val="none" w:sz="0" w:space="0" w:color="auto"/>
        <w:left w:val="none" w:sz="0" w:space="0" w:color="auto"/>
        <w:bottom w:val="none" w:sz="0" w:space="0" w:color="auto"/>
        <w:right w:val="none" w:sz="0" w:space="0" w:color="auto"/>
      </w:divBdr>
    </w:div>
    <w:div w:id="1450128351">
      <w:bodyDiv w:val="1"/>
      <w:marLeft w:val="0"/>
      <w:marRight w:val="0"/>
      <w:marTop w:val="0"/>
      <w:marBottom w:val="0"/>
      <w:divBdr>
        <w:top w:val="none" w:sz="0" w:space="0" w:color="auto"/>
        <w:left w:val="none" w:sz="0" w:space="0" w:color="auto"/>
        <w:bottom w:val="none" w:sz="0" w:space="0" w:color="auto"/>
        <w:right w:val="none" w:sz="0" w:space="0" w:color="auto"/>
      </w:divBdr>
    </w:div>
    <w:div w:id="1466510470">
      <w:bodyDiv w:val="1"/>
      <w:marLeft w:val="0"/>
      <w:marRight w:val="0"/>
      <w:marTop w:val="0"/>
      <w:marBottom w:val="0"/>
      <w:divBdr>
        <w:top w:val="none" w:sz="0" w:space="0" w:color="auto"/>
        <w:left w:val="none" w:sz="0" w:space="0" w:color="auto"/>
        <w:bottom w:val="none" w:sz="0" w:space="0" w:color="auto"/>
        <w:right w:val="none" w:sz="0" w:space="0" w:color="auto"/>
      </w:divBdr>
    </w:div>
    <w:div w:id="1470584577">
      <w:bodyDiv w:val="1"/>
      <w:marLeft w:val="0"/>
      <w:marRight w:val="0"/>
      <w:marTop w:val="0"/>
      <w:marBottom w:val="0"/>
      <w:divBdr>
        <w:top w:val="none" w:sz="0" w:space="0" w:color="auto"/>
        <w:left w:val="none" w:sz="0" w:space="0" w:color="auto"/>
        <w:bottom w:val="none" w:sz="0" w:space="0" w:color="auto"/>
        <w:right w:val="none" w:sz="0" w:space="0" w:color="auto"/>
      </w:divBdr>
    </w:div>
    <w:div w:id="1478911578">
      <w:bodyDiv w:val="1"/>
      <w:marLeft w:val="0"/>
      <w:marRight w:val="0"/>
      <w:marTop w:val="0"/>
      <w:marBottom w:val="0"/>
      <w:divBdr>
        <w:top w:val="none" w:sz="0" w:space="0" w:color="auto"/>
        <w:left w:val="none" w:sz="0" w:space="0" w:color="auto"/>
        <w:bottom w:val="none" w:sz="0" w:space="0" w:color="auto"/>
        <w:right w:val="none" w:sz="0" w:space="0" w:color="auto"/>
      </w:divBdr>
    </w:div>
    <w:div w:id="1479348718">
      <w:bodyDiv w:val="1"/>
      <w:marLeft w:val="0"/>
      <w:marRight w:val="0"/>
      <w:marTop w:val="0"/>
      <w:marBottom w:val="0"/>
      <w:divBdr>
        <w:top w:val="none" w:sz="0" w:space="0" w:color="auto"/>
        <w:left w:val="none" w:sz="0" w:space="0" w:color="auto"/>
        <w:bottom w:val="none" w:sz="0" w:space="0" w:color="auto"/>
        <w:right w:val="none" w:sz="0" w:space="0" w:color="auto"/>
      </w:divBdr>
    </w:div>
    <w:div w:id="1484392753">
      <w:bodyDiv w:val="1"/>
      <w:marLeft w:val="0"/>
      <w:marRight w:val="0"/>
      <w:marTop w:val="0"/>
      <w:marBottom w:val="0"/>
      <w:divBdr>
        <w:top w:val="none" w:sz="0" w:space="0" w:color="auto"/>
        <w:left w:val="none" w:sz="0" w:space="0" w:color="auto"/>
        <w:bottom w:val="none" w:sz="0" w:space="0" w:color="auto"/>
        <w:right w:val="none" w:sz="0" w:space="0" w:color="auto"/>
      </w:divBdr>
    </w:div>
    <w:div w:id="1485929461">
      <w:bodyDiv w:val="1"/>
      <w:marLeft w:val="0"/>
      <w:marRight w:val="0"/>
      <w:marTop w:val="0"/>
      <w:marBottom w:val="0"/>
      <w:divBdr>
        <w:top w:val="none" w:sz="0" w:space="0" w:color="auto"/>
        <w:left w:val="none" w:sz="0" w:space="0" w:color="auto"/>
        <w:bottom w:val="none" w:sz="0" w:space="0" w:color="auto"/>
        <w:right w:val="none" w:sz="0" w:space="0" w:color="auto"/>
      </w:divBdr>
    </w:div>
    <w:div w:id="1486629879">
      <w:bodyDiv w:val="1"/>
      <w:marLeft w:val="0"/>
      <w:marRight w:val="0"/>
      <w:marTop w:val="0"/>
      <w:marBottom w:val="0"/>
      <w:divBdr>
        <w:top w:val="none" w:sz="0" w:space="0" w:color="auto"/>
        <w:left w:val="none" w:sz="0" w:space="0" w:color="auto"/>
        <w:bottom w:val="none" w:sz="0" w:space="0" w:color="auto"/>
        <w:right w:val="none" w:sz="0" w:space="0" w:color="auto"/>
      </w:divBdr>
    </w:div>
    <w:div w:id="1492791252">
      <w:bodyDiv w:val="1"/>
      <w:marLeft w:val="0"/>
      <w:marRight w:val="0"/>
      <w:marTop w:val="0"/>
      <w:marBottom w:val="0"/>
      <w:divBdr>
        <w:top w:val="none" w:sz="0" w:space="0" w:color="auto"/>
        <w:left w:val="none" w:sz="0" w:space="0" w:color="auto"/>
        <w:bottom w:val="none" w:sz="0" w:space="0" w:color="auto"/>
        <w:right w:val="none" w:sz="0" w:space="0" w:color="auto"/>
      </w:divBdr>
    </w:div>
    <w:div w:id="1507135836">
      <w:bodyDiv w:val="1"/>
      <w:marLeft w:val="0"/>
      <w:marRight w:val="0"/>
      <w:marTop w:val="0"/>
      <w:marBottom w:val="0"/>
      <w:divBdr>
        <w:top w:val="none" w:sz="0" w:space="0" w:color="auto"/>
        <w:left w:val="none" w:sz="0" w:space="0" w:color="auto"/>
        <w:bottom w:val="none" w:sz="0" w:space="0" w:color="auto"/>
        <w:right w:val="none" w:sz="0" w:space="0" w:color="auto"/>
      </w:divBdr>
    </w:div>
    <w:div w:id="1508902860">
      <w:bodyDiv w:val="1"/>
      <w:marLeft w:val="0"/>
      <w:marRight w:val="0"/>
      <w:marTop w:val="0"/>
      <w:marBottom w:val="0"/>
      <w:divBdr>
        <w:top w:val="none" w:sz="0" w:space="0" w:color="auto"/>
        <w:left w:val="none" w:sz="0" w:space="0" w:color="auto"/>
        <w:bottom w:val="none" w:sz="0" w:space="0" w:color="auto"/>
        <w:right w:val="none" w:sz="0" w:space="0" w:color="auto"/>
      </w:divBdr>
    </w:div>
    <w:div w:id="1523007989">
      <w:bodyDiv w:val="1"/>
      <w:marLeft w:val="0"/>
      <w:marRight w:val="0"/>
      <w:marTop w:val="0"/>
      <w:marBottom w:val="0"/>
      <w:divBdr>
        <w:top w:val="none" w:sz="0" w:space="0" w:color="auto"/>
        <w:left w:val="none" w:sz="0" w:space="0" w:color="auto"/>
        <w:bottom w:val="none" w:sz="0" w:space="0" w:color="auto"/>
        <w:right w:val="none" w:sz="0" w:space="0" w:color="auto"/>
      </w:divBdr>
    </w:div>
    <w:div w:id="1535386498">
      <w:bodyDiv w:val="1"/>
      <w:marLeft w:val="0"/>
      <w:marRight w:val="0"/>
      <w:marTop w:val="0"/>
      <w:marBottom w:val="0"/>
      <w:divBdr>
        <w:top w:val="none" w:sz="0" w:space="0" w:color="auto"/>
        <w:left w:val="none" w:sz="0" w:space="0" w:color="auto"/>
        <w:bottom w:val="none" w:sz="0" w:space="0" w:color="auto"/>
        <w:right w:val="none" w:sz="0" w:space="0" w:color="auto"/>
      </w:divBdr>
    </w:div>
    <w:div w:id="1537309423">
      <w:bodyDiv w:val="1"/>
      <w:marLeft w:val="0"/>
      <w:marRight w:val="0"/>
      <w:marTop w:val="0"/>
      <w:marBottom w:val="0"/>
      <w:divBdr>
        <w:top w:val="none" w:sz="0" w:space="0" w:color="auto"/>
        <w:left w:val="none" w:sz="0" w:space="0" w:color="auto"/>
        <w:bottom w:val="none" w:sz="0" w:space="0" w:color="auto"/>
        <w:right w:val="none" w:sz="0" w:space="0" w:color="auto"/>
      </w:divBdr>
    </w:div>
    <w:div w:id="1585257347">
      <w:bodyDiv w:val="1"/>
      <w:marLeft w:val="0"/>
      <w:marRight w:val="0"/>
      <w:marTop w:val="0"/>
      <w:marBottom w:val="0"/>
      <w:divBdr>
        <w:top w:val="none" w:sz="0" w:space="0" w:color="auto"/>
        <w:left w:val="none" w:sz="0" w:space="0" w:color="auto"/>
        <w:bottom w:val="none" w:sz="0" w:space="0" w:color="auto"/>
        <w:right w:val="none" w:sz="0" w:space="0" w:color="auto"/>
      </w:divBdr>
    </w:div>
    <w:div w:id="1591696332">
      <w:bodyDiv w:val="1"/>
      <w:marLeft w:val="0"/>
      <w:marRight w:val="0"/>
      <w:marTop w:val="0"/>
      <w:marBottom w:val="0"/>
      <w:divBdr>
        <w:top w:val="none" w:sz="0" w:space="0" w:color="auto"/>
        <w:left w:val="none" w:sz="0" w:space="0" w:color="auto"/>
        <w:bottom w:val="none" w:sz="0" w:space="0" w:color="auto"/>
        <w:right w:val="none" w:sz="0" w:space="0" w:color="auto"/>
      </w:divBdr>
    </w:div>
    <w:div w:id="1592011980">
      <w:bodyDiv w:val="1"/>
      <w:marLeft w:val="0"/>
      <w:marRight w:val="0"/>
      <w:marTop w:val="0"/>
      <w:marBottom w:val="0"/>
      <w:divBdr>
        <w:top w:val="none" w:sz="0" w:space="0" w:color="auto"/>
        <w:left w:val="none" w:sz="0" w:space="0" w:color="auto"/>
        <w:bottom w:val="none" w:sz="0" w:space="0" w:color="auto"/>
        <w:right w:val="none" w:sz="0" w:space="0" w:color="auto"/>
      </w:divBdr>
    </w:div>
    <w:div w:id="1594195044">
      <w:bodyDiv w:val="1"/>
      <w:marLeft w:val="0"/>
      <w:marRight w:val="0"/>
      <w:marTop w:val="0"/>
      <w:marBottom w:val="0"/>
      <w:divBdr>
        <w:top w:val="none" w:sz="0" w:space="0" w:color="auto"/>
        <w:left w:val="none" w:sz="0" w:space="0" w:color="auto"/>
        <w:bottom w:val="none" w:sz="0" w:space="0" w:color="auto"/>
        <w:right w:val="none" w:sz="0" w:space="0" w:color="auto"/>
      </w:divBdr>
    </w:div>
    <w:div w:id="1602831162">
      <w:bodyDiv w:val="1"/>
      <w:marLeft w:val="0"/>
      <w:marRight w:val="0"/>
      <w:marTop w:val="0"/>
      <w:marBottom w:val="0"/>
      <w:divBdr>
        <w:top w:val="none" w:sz="0" w:space="0" w:color="auto"/>
        <w:left w:val="none" w:sz="0" w:space="0" w:color="auto"/>
        <w:bottom w:val="none" w:sz="0" w:space="0" w:color="auto"/>
        <w:right w:val="none" w:sz="0" w:space="0" w:color="auto"/>
      </w:divBdr>
    </w:div>
    <w:div w:id="1608737303">
      <w:bodyDiv w:val="1"/>
      <w:marLeft w:val="0"/>
      <w:marRight w:val="0"/>
      <w:marTop w:val="0"/>
      <w:marBottom w:val="0"/>
      <w:divBdr>
        <w:top w:val="none" w:sz="0" w:space="0" w:color="auto"/>
        <w:left w:val="none" w:sz="0" w:space="0" w:color="auto"/>
        <w:bottom w:val="none" w:sz="0" w:space="0" w:color="auto"/>
        <w:right w:val="none" w:sz="0" w:space="0" w:color="auto"/>
      </w:divBdr>
    </w:div>
    <w:div w:id="1632664161">
      <w:bodyDiv w:val="1"/>
      <w:marLeft w:val="0"/>
      <w:marRight w:val="0"/>
      <w:marTop w:val="0"/>
      <w:marBottom w:val="0"/>
      <w:divBdr>
        <w:top w:val="none" w:sz="0" w:space="0" w:color="auto"/>
        <w:left w:val="none" w:sz="0" w:space="0" w:color="auto"/>
        <w:bottom w:val="none" w:sz="0" w:space="0" w:color="auto"/>
        <w:right w:val="none" w:sz="0" w:space="0" w:color="auto"/>
      </w:divBdr>
    </w:div>
    <w:div w:id="1671180099">
      <w:bodyDiv w:val="1"/>
      <w:marLeft w:val="0"/>
      <w:marRight w:val="0"/>
      <w:marTop w:val="0"/>
      <w:marBottom w:val="0"/>
      <w:divBdr>
        <w:top w:val="none" w:sz="0" w:space="0" w:color="auto"/>
        <w:left w:val="none" w:sz="0" w:space="0" w:color="auto"/>
        <w:bottom w:val="none" w:sz="0" w:space="0" w:color="auto"/>
        <w:right w:val="none" w:sz="0" w:space="0" w:color="auto"/>
      </w:divBdr>
    </w:div>
    <w:div w:id="1685864142">
      <w:bodyDiv w:val="1"/>
      <w:marLeft w:val="0"/>
      <w:marRight w:val="0"/>
      <w:marTop w:val="0"/>
      <w:marBottom w:val="0"/>
      <w:divBdr>
        <w:top w:val="none" w:sz="0" w:space="0" w:color="auto"/>
        <w:left w:val="none" w:sz="0" w:space="0" w:color="auto"/>
        <w:bottom w:val="none" w:sz="0" w:space="0" w:color="auto"/>
        <w:right w:val="none" w:sz="0" w:space="0" w:color="auto"/>
      </w:divBdr>
    </w:div>
    <w:div w:id="1690910307">
      <w:bodyDiv w:val="1"/>
      <w:marLeft w:val="0"/>
      <w:marRight w:val="0"/>
      <w:marTop w:val="0"/>
      <w:marBottom w:val="0"/>
      <w:divBdr>
        <w:top w:val="none" w:sz="0" w:space="0" w:color="auto"/>
        <w:left w:val="none" w:sz="0" w:space="0" w:color="auto"/>
        <w:bottom w:val="none" w:sz="0" w:space="0" w:color="auto"/>
        <w:right w:val="none" w:sz="0" w:space="0" w:color="auto"/>
      </w:divBdr>
    </w:div>
    <w:div w:id="1695232224">
      <w:bodyDiv w:val="1"/>
      <w:marLeft w:val="0"/>
      <w:marRight w:val="0"/>
      <w:marTop w:val="0"/>
      <w:marBottom w:val="0"/>
      <w:divBdr>
        <w:top w:val="none" w:sz="0" w:space="0" w:color="auto"/>
        <w:left w:val="none" w:sz="0" w:space="0" w:color="auto"/>
        <w:bottom w:val="none" w:sz="0" w:space="0" w:color="auto"/>
        <w:right w:val="none" w:sz="0" w:space="0" w:color="auto"/>
      </w:divBdr>
    </w:div>
    <w:div w:id="1701322417">
      <w:bodyDiv w:val="1"/>
      <w:marLeft w:val="0"/>
      <w:marRight w:val="0"/>
      <w:marTop w:val="0"/>
      <w:marBottom w:val="0"/>
      <w:divBdr>
        <w:top w:val="none" w:sz="0" w:space="0" w:color="auto"/>
        <w:left w:val="none" w:sz="0" w:space="0" w:color="auto"/>
        <w:bottom w:val="none" w:sz="0" w:space="0" w:color="auto"/>
        <w:right w:val="none" w:sz="0" w:space="0" w:color="auto"/>
      </w:divBdr>
    </w:div>
    <w:div w:id="1718123785">
      <w:bodyDiv w:val="1"/>
      <w:marLeft w:val="0"/>
      <w:marRight w:val="0"/>
      <w:marTop w:val="0"/>
      <w:marBottom w:val="0"/>
      <w:divBdr>
        <w:top w:val="none" w:sz="0" w:space="0" w:color="auto"/>
        <w:left w:val="none" w:sz="0" w:space="0" w:color="auto"/>
        <w:bottom w:val="none" w:sz="0" w:space="0" w:color="auto"/>
        <w:right w:val="none" w:sz="0" w:space="0" w:color="auto"/>
      </w:divBdr>
    </w:div>
    <w:div w:id="1733654875">
      <w:bodyDiv w:val="1"/>
      <w:marLeft w:val="0"/>
      <w:marRight w:val="0"/>
      <w:marTop w:val="0"/>
      <w:marBottom w:val="0"/>
      <w:divBdr>
        <w:top w:val="none" w:sz="0" w:space="0" w:color="auto"/>
        <w:left w:val="none" w:sz="0" w:space="0" w:color="auto"/>
        <w:bottom w:val="none" w:sz="0" w:space="0" w:color="auto"/>
        <w:right w:val="none" w:sz="0" w:space="0" w:color="auto"/>
      </w:divBdr>
    </w:div>
    <w:div w:id="1746948594">
      <w:bodyDiv w:val="1"/>
      <w:marLeft w:val="0"/>
      <w:marRight w:val="0"/>
      <w:marTop w:val="0"/>
      <w:marBottom w:val="0"/>
      <w:divBdr>
        <w:top w:val="none" w:sz="0" w:space="0" w:color="auto"/>
        <w:left w:val="none" w:sz="0" w:space="0" w:color="auto"/>
        <w:bottom w:val="none" w:sz="0" w:space="0" w:color="auto"/>
        <w:right w:val="none" w:sz="0" w:space="0" w:color="auto"/>
      </w:divBdr>
    </w:div>
    <w:div w:id="1753619894">
      <w:bodyDiv w:val="1"/>
      <w:marLeft w:val="0"/>
      <w:marRight w:val="0"/>
      <w:marTop w:val="0"/>
      <w:marBottom w:val="0"/>
      <w:divBdr>
        <w:top w:val="none" w:sz="0" w:space="0" w:color="auto"/>
        <w:left w:val="none" w:sz="0" w:space="0" w:color="auto"/>
        <w:bottom w:val="none" w:sz="0" w:space="0" w:color="auto"/>
        <w:right w:val="none" w:sz="0" w:space="0" w:color="auto"/>
      </w:divBdr>
    </w:div>
    <w:div w:id="1768621613">
      <w:bodyDiv w:val="1"/>
      <w:marLeft w:val="0"/>
      <w:marRight w:val="0"/>
      <w:marTop w:val="0"/>
      <w:marBottom w:val="0"/>
      <w:divBdr>
        <w:top w:val="none" w:sz="0" w:space="0" w:color="auto"/>
        <w:left w:val="none" w:sz="0" w:space="0" w:color="auto"/>
        <w:bottom w:val="none" w:sz="0" w:space="0" w:color="auto"/>
        <w:right w:val="none" w:sz="0" w:space="0" w:color="auto"/>
      </w:divBdr>
    </w:div>
    <w:div w:id="1788154250">
      <w:bodyDiv w:val="1"/>
      <w:marLeft w:val="0"/>
      <w:marRight w:val="0"/>
      <w:marTop w:val="0"/>
      <w:marBottom w:val="0"/>
      <w:divBdr>
        <w:top w:val="none" w:sz="0" w:space="0" w:color="auto"/>
        <w:left w:val="none" w:sz="0" w:space="0" w:color="auto"/>
        <w:bottom w:val="none" w:sz="0" w:space="0" w:color="auto"/>
        <w:right w:val="none" w:sz="0" w:space="0" w:color="auto"/>
      </w:divBdr>
    </w:div>
    <w:div w:id="1795251487">
      <w:bodyDiv w:val="1"/>
      <w:marLeft w:val="0"/>
      <w:marRight w:val="0"/>
      <w:marTop w:val="0"/>
      <w:marBottom w:val="0"/>
      <w:divBdr>
        <w:top w:val="none" w:sz="0" w:space="0" w:color="auto"/>
        <w:left w:val="none" w:sz="0" w:space="0" w:color="auto"/>
        <w:bottom w:val="none" w:sz="0" w:space="0" w:color="auto"/>
        <w:right w:val="none" w:sz="0" w:space="0" w:color="auto"/>
      </w:divBdr>
    </w:div>
    <w:div w:id="1795752783">
      <w:bodyDiv w:val="1"/>
      <w:marLeft w:val="0"/>
      <w:marRight w:val="0"/>
      <w:marTop w:val="0"/>
      <w:marBottom w:val="0"/>
      <w:divBdr>
        <w:top w:val="none" w:sz="0" w:space="0" w:color="auto"/>
        <w:left w:val="none" w:sz="0" w:space="0" w:color="auto"/>
        <w:bottom w:val="none" w:sz="0" w:space="0" w:color="auto"/>
        <w:right w:val="none" w:sz="0" w:space="0" w:color="auto"/>
      </w:divBdr>
    </w:div>
    <w:div w:id="1807430636">
      <w:bodyDiv w:val="1"/>
      <w:marLeft w:val="0"/>
      <w:marRight w:val="0"/>
      <w:marTop w:val="0"/>
      <w:marBottom w:val="0"/>
      <w:divBdr>
        <w:top w:val="none" w:sz="0" w:space="0" w:color="auto"/>
        <w:left w:val="none" w:sz="0" w:space="0" w:color="auto"/>
        <w:bottom w:val="none" w:sz="0" w:space="0" w:color="auto"/>
        <w:right w:val="none" w:sz="0" w:space="0" w:color="auto"/>
      </w:divBdr>
    </w:div>
    <w:div w:id="1808470081">
      <w:bodyDiv w:val="1"/>
      <w:marLeft w:val="0"/>
      <w:marRight w:val="0"/>
      <w:marTop w:val="0"/>
      <w:marBottom w:val="0"/>
      <w:divBdr>
        <w:top w:val="none" w:sz="0" w:space="0" w:color="auto"/>
        <w:left w:val="none" w:sz="0" w:space="0" w:color="auto"/>
        <w:bottom w:val="none" w:sz="0" w:space="0" w:color="auto"/>
        <w:right w:val="none" w:sz="0" w:space="0" w:color="auto"/>
      </w:divBdr>
    </w:div>
    <w:div w:id="1813869278">
      <w:bodyDiv w:val="1"/>
      <w:marLeft w:val="0"/>
      <w:marRight w:val="0"/>
      <w:marTop w:val="0"/>
      <w:marBottom w:val="0"/>
      <w:divBdr>
        <w:top w:val="none" w:sz="0" w:space="0" w:color="auto"/>
        <w:left w:val="none" w:sz="0" w:space="0" w:color="auto"/>
        <w:bottom w:val="none" w:sz="0" w:space="0" w:color="auto"/>
        <w:right w:val="none" w:sz="0" w:space="0" w:color="auto"/>
      </w:divBdr>
    </w:div>
    <w:div w:id="1840853307">
      <w:bodyDiv w:val="1"/>
      <w:marLeft w:val="0"/>
      <w:marRight w:val="0"/>
      <w:marTop w:val="0"/>
      <w:marBottom w:val="0"/>
      <w:divBdr>
        <w:top w:val="none" w:sz="0" w:space="0" w:color="auto"/>
        <w:left w:val="none" w:sz="0" w:space="0" w:color="auto"/>
        <w:bottom w:val="none" w:sz="0" w:space="0" w:color="auto"/>
        <w:right w:val="none" w:sz="0" w:space="0" w:color="auto"/>
      </w:divBdr>
    </w:div>
    <w:div w:id="1842348871">
      <w:bodyDiv w:val="1"/>
      <w:marLeft w:val="0"/>
      <w:marRight w:val="0"/>
      <w:marTop w:val="0"/>
      <w:marBottom w:val="0"/>
      <w:divBdr>
        <w:top w:val="none" w:sz="0" w:space="0" w:color="auto"/>
        <w:left w:val="none" w:sz="0" w:space="0" w:color="auto"/>
        <w:bottom w:val="none" w:sz="0" w:space="0" w:color="auto"/>
        <w:right w:val="none" w:sz="0" w:space="0" w:color="auto"/>
      </w:divBdr>
    </w:div>
    <w:div w:id="1875341455">
      <w:bodyDiv w:val="1"/>
      <w:marLeft w:val="0"/>
      <w:marRight w:val="0"/>
      <w:marTop w:val="0"/>
      <w:marBottom w:val="0"/>
      <w:divBdr>
        <w:top w:val="none" w:sz="0" w:space="0" w:color="auto"/>
        <w:left w:val="none" w:sz="0" w:space="0" w:color="auto"/>
        <w:bottom w:val="none" w:sz="0" w:space="0" w:color="auto"/>
        <w:right w:val="none" w:sz="0" w:space="0" w:color="auto"/>
      </w:divBdr>
    </w:div>
    <w:div w:id="1876313636">
      <w:bodyDiv w:val="1"/>
      <w:marLeft w:val="0"/>
      <w:marRight w:val="0"/>
      <w:marTop w:val="0"/>
      <w:marBottom w:val="0"/>
      <w:divBdr>
        <w:top w:val="none" w:sz="0" w:space="0" w:color="auto"/>
        <w:left w:val="none" w:sz="0" w:space="0" w:color="auto"/>
        <w:bottom w:val="none" w:sz="0" w:space="0" w:color="auto"/>
        <w:right w:val="none" w:sz="0" w:space="0" w:color="auto"/>
      </w:divBdr>
    </w:div>
    <w:div w:id="1905145834">
      <w:bodyDiv w:val="1"/>
      <w:marLeft w:val="0"/>
      <w:marRight w:val="0"/>
      <w:marTop w:val="0"/>
      <w:marBottom w:val="0"/>
      <w:divBdr>
        <w:top w:val="none" w:sz="0" w:space="0" w:color="auto"/>
        <w:left w:val="none" w:sz="0" w:space="0" w:color="auto"/>
        <w:bottom w:val="none" w:sz="0" w:space="0" w:color="auto"/>
        <w:right w:val="none" w:sz="0" w:space="0" w:color="auto"/>
      </w:divBdr>
    </w:div>
    <w:div w:id="1923103945">
      <w:bodyDiv w:val="1"/>
      <w:marLeft w:val="0"/>
      <w:marRight w:val="0"/>
      <w:marTop w:val="0"/>
      <w:marBottom w:val="0"/>
      <w:divBdr>
        <w:top w:val="none" w:sz="0" w:space="0" w:color="auto"/>
        <w:left w:val="none" w:sz="0" w:space="0" w:color="auto"/>
        <w:bottom w:val="none" w:sz="0" w:space="0" w:color="auto"/>
        <w:right w:val="none" w:sz="0" w:space="0" w:color="auto"/>
      </w:divBdr>
    </w:div>
    <w:div w:id="1926769574">
      <w:bodyDiv w:val="1"/>
      <w:marLeft w:val="0"/>
      <w:marRight w:val="0"/>
      <w:marTop w:val="0"/>
      <w:marBottom w:val="0"/>
      <w:divBdr>
        <w:top w:val="none" w:sz="0" w:space="0" w:color="auto"/>
        <w:left w:val="none" w:sz="0" w:space="0" w:color="auto"/>
        <w:bottom w:val="none" w:sz="0" w:space="0" w:color="auto"/>
        <w:right w:val="none" w:sz="0" w:space="0" w:color="auto"/>
      </w:divBdr>
    </w:div>
    <w:div w:id="1928926027">
      <w:bodyDiv w:val="1"/>
      <w:marLeft w:val="0"/>
      <w:marRight w:val="0"/>
      <w:marTop w:val="0"/>
      <w:marBottom w:val="0"/>
      <w:divBdr>
        <w:top w:val="none" w:sz="0" w:space="0" w:color="auto"/>
        <w:left w:val="none" w:sz="0" w:space="0" w:color="auto"/>
        <w:bottom w:val="none" w:sz="0" w:space="0" w:color="auto"/>
        <w:right w:val="none" w:sz="0" w:space="0" w:color="auto"/>
      </w:divBdr>
    </w:div>
    <w:div w:id="1930650644">
      <w:bodyDiv w:val="1"/>
      <w:marLeft w:val="0"/>
      <w:marRight w:val="0"/>
      <w:marTop w:val="0"/>
      <w:marBottom w:val="0"/>
      <w:divBdr>
        <w:top w:val="none" w:sz="0" w:space="0" w:color="auto"/>
        <w:left w:val="none" w:sz="0" w:space="0" w:color="auto"/>
        <w:bottom w:val="none" w:sz="0" w:space="0" w:color="auto"/>
        <w:right w:val="none" w:sz="0" w:space="0" w:color="auto"/>
      </w:divBdr>
    </w:div>
    <w:div w:id="1941523666">
      <w:bodyDiv w:val="1"/>
      <w:marLeft w:val="0"/>
      <w:marRight w:val="0"/>
      <w:marTop w:val="0"/>
      <w:marBottom w:val="0"/>
      <w:divBdr>
        <w:top w:val="none" w:sz="0" w:space="0" w:color="auto"/>
        <w:left w:val="none" w:sz="0" w:space="0" w:color="auto"/>
        <w:bottom w:val="none" w:sz="0" w:space="0" w:color="auto"/>
        <w:right w:val="none" w:sz="0" w:space="0" w:color="auto"/>
      </w:divBdr>
    </w:div>
    <w:div w:id="1966421771">
      <w:bodyDiv w:val="1"/>
      <w:marLeft w:val="0"/>
      <w:marRight w:val="0"/>
      <w:marTop w:val="0"/>
      <w:marBottom w:val="0"/>
      <w:divBdr>
        <w:top w:val="none" w:sz="0" w:space="0" w:color="auto"/>
        <w:left w:val="none" w:sz="0" w:space="0" w:color="auto"/>
        <w:bottom w:val="none" w:sz="0" w:space="0" w:color="auto"/>
        <w:right w:val="none" w:sz="0" w:space="0" w:color="auto"/>
      </w:divBdr>
    </w:div>
    <w:div w:id="2023242597">
      <w:bodyDiv w:val="1"/>
      <w:marLeft w:val="0"/>
      <w:marRight w:val="0"/>
      <w:marTop w:val="0"/>
      <w:marBottom w:val="0"/>
      <w:divBdr>
        <w:top w:val="none" w:sz="0" w:space="0" w:color="auto"/>
        <w:left w:val="none" w:sz="0" w:space="0" w:color="auto"/>
        <w:bottom w:val="none" w:sz="0" w:space="0" w:color="auto"/>
        <w:right w:val="none" w:sz="0" w:space="0" w:color="auto"/>
      </w:divBdr>
    </w:div>
    <w:div w:id="2024672711">
      <w:bodyDiv w:val="1"/>
      <w:marLeft w:val="0"/>
      <w:marRight w:val="0"/>
      <w:marTop w:val="0"/>
      <w:marBottom w:val="0"/>
      <w:divBdr>
        <w:top w:val="none" w:sz="0" w:space="0" w:color="auto"/>
        <w:left w:val="none" w:sz="0" w:space="0" w:color="auto"/>
        <w:bottom w:val="none" w:sz="0" w:space="0" w:color="auto"/>
        <w:right w:val="none" w:sz="0" w:space="0" w:color="auto"/>
      </w:divBdr>
    </w:div>
    <w:div w:id="2044284020">
      <w:bodyDiv w:val="1"/>
      <w:marLeft w:val="0"/>
      <w:marRight w:val="0"/>
      <w:marTop w:val="0"/>
      <w:marBottom w:val="0"/>
      <w:divBdr>
        <w:top w:val="none" w:sz="0" w:space="0" w:color="auto"/>
        <w:left w:val="none" w:sz="0" w:space="0" w:color="auto"/>
        <w:bottom w:val="none" w:sz="0" w:space="0" w:color="auto"/>
        <w:right w:val="none" w:sz="0" w:space="0" w:color="auto"/>
      </w:divBdr>
    </w:div>
    <w:div w:id="2059668363">
      <w:bodyDiv w:val="1"/>
      <w:marLeft w:val="0"/>
      <w:marRight w:val="0"/>
      <w:marTop w:val="0"/>
      <w:marBottom w:val="0"/>
      <w:divBdr>
        <w:top w:val="none" w:sz="0" w:space="0" w:color="auto"/>
        <w:left w:val="none" w:sz="0" w:space="0" w:color="auto"/>
        <w:bottom w:val="none" w:sz="0" w:space="0" w:color="auto"/>
        <w:right w:val="none" w:sz="0" w:space="0" w:color="auto"/>
      </w:divBdr>
    </w:div>
    <w:div w:id="2078548968">
      <w:bodyDiv w:val="1"/>
      <w:marLeft w:val="0"/>
      <w:marRight w:val="0"/>
      <w:marTop w:val="0"/>
      <w:marBottom w:val="0"/>
      <w:divBdr>
        <w:top w:val="none" w:sz="0" w:space="0" w:color="auto"/>
        <w:left w:val="none" w:sz="0" w:space="0" w:color="auto"/>
        <w:bottom w:val="none" w:sz="0" w:space="0" w:color="auto"/>
        <w:right w:val="none" w:sz="0" w:space="0" w:color="auto"/>
      </w:divBdr>
    </w:div>
    <w:div w:id="2082753056">
      <w:bodyDiv w:val="1"/>
      <w:marLeft w:val="0"/>
      <w:marRight w:val="0"/>
      <w:marTop w:val="0"/>
      <w:marBottom w:val="0"/>
      <w:divBdr>
        <w:top w:val="none" w:sz="0" w:space="0" w:color="auto"/>
        <w:left w:val="none" w:sz="0" w:space="0" w:color="auto"/>
        <w:bottom w:val="none" w:sz="0" w:space="0" w:color="auto"/>
        <w:right w:val="none" w:sz="0" w:space="0" w:color="auto"/>
      </w:divBdr>
    </w:div>
    <w:div w:id="2085033536">
      <w:bodyDiv w:val="1"/>
      <w:marLeft w:val="0"/>
      <w:marRight w:val="0"/>
      <w:marTop w:val="0"/>
      <w:marBottom w:val="0"/>
      <w:divBdr>
        <w:top w:val="none" w:sz="0" w:space="0" w:color="auto"/>
        <w:left w:val="none" w:sz="0" w:space="0" w:color="auto"/>
        <w:bottom w:val="none" w:sz="0" w:space="0" w:color="auto"/>
        <w:right w:val="none" w:sz="0" w:space="0" w:color="auto"/>
      </w:divBdr>
    </w:div>
    <w:div w:id="213486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mailMergeSource" Target="file:///Q:\Tax%20Deed\Aryella\2b.%20Individual%20Status%20of%20TD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2FC76-AC7B-4C0B-9826-4CD8D900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747</Words>
  <Characters>5726</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Baldwin</dc:creator>
  <cp:lastModifiedBy>Aryella Beeda</cp:lastModifiedBy>
  <cp:revision>17</cp:revision>
  <cp:lastPrinted>2025-09-15T14:27:00Z</cp:lastPrinted>
  <dcterms:created xsi:type="dcterms:W3CDTF">2025-08-20T16:12:00Z</dcterms:created>
  <dcterms:modified xsi:type="dcterms:W3CDTF">2025-10-22T18:09:00Z</dcterms:modified>
</cp:coreProperties>
</file>